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F2" w:rsidRPr="001E1749" w:rsidRDefault="00ED6BF2" w:rsidP="00ED6BF2">
      <w:pPr>
        <w:spacing w:line="240" w:lineRule="auto"/>
        <w:ind w:firstLine="0"/>
        <w:jc w:val="center"/>
        <w:rPr>
          <w:rFonts w:eastAsiaTheme="minorEastAsia" w:cs="Times New Roman"/>
          <w:b/>
          <w:szCs w:val="28"/>
          <w:lang w:eastAsia="ru-RU"/>
        </w:rPr>
      </w:pPr>
      <w:r w:rsidRPr="001E1749">
        <w:rPr>
          <w:rFonts w:eastAsiaTheme="minorEastAsia" w:cs="Times New Roman"/>
          <w:b/>
          <w:szCs w:val="28"/>
          <w:lang w:eastAsia="ru-RU"/>
        </w:rPr>
        <w:t xml:space="preserve">Соглашение об участии в промышленной деятельности </w:t>
      </w:r>
      <w:r>
        <w:rPr>
          <w:rFonts w:eastAsiaTheme="minorEastAsia" w:cs="Times New Roman"/>
          <w:b/>
          <w:szCs w:val="28"/>
          <w:lang w:eastAsia="ru-RU"/>
        </w:rPr>
        <w:t xml:space="preserve">лесопромышленного </w:t>
      </w:r>
      <w:r w:rsidRPr="001E1749">
        <w:rPr>
          <w:rFonts w:eastAsiaTheme="minorEastAsia" w:cs="Times New Roman"/>
          <w:b/>
          <w:szCs w:val="28"/>
          <w:lang w:eastAsia="ru-RU"/>
        </w:rPr>
        <w:t>кластера</w:t>
      </w:r>
      <w:r>
        <w:rPr>
          <w:rFonts w:eastAsiaTheme="minorEastAsia" w:cs="Times New Roman"/>
          <w:b/>
          <w:szCs w:val="28"/>
          <w:lang w:eastAsia="ru-RU"/>
        </w:rPr>
        <w:t xml:space="preserve"> Республики Коми </w:t>
      </w:r>
    </w:p>
    <w:p w:rsidR="00ED6BF2" w:rsidRPr="001E1749" w:rsidRDefault="00ED6BF2" w:rsidP="00ED6BF2">
      <w:pPr>
        <w:widowControl w:val="0"/>
        <w:suppressLineNumbers/>
        <w:suppressAutoHyphens/>
        <w:spacing w:line="240" w:lineRule="auto"/>
        <w:ind w:left="20" w:firstLine="0"/>
        <w:jc w:val="center"/>
        <w:rPr>
          <w:rFonts w:eastAsia="Times New Roman" w:cs="Times New Roman"/>
          <w:b/>
          <w:bCs/>
          <w:szCs w:val="28"/>
        </w:rPr>
      </w:pPr>
    </w:p>
    <w:p w:rsidR="00ED6BF2" w:rsidRPr="001E1749" w:rsidRDefault="00ED6BF2" w:rsidP="00ED6BF2">
      <w:pPr>
        <w:spacing w:line="240" w:lineRule="auto"/>
        <w:ind w:firstLine="0"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>г.</w:t>
      </w:r>
      <w:r w:rsidR="00C6649E">
        <w:rPr>
          <w:rFonts w:eastAsiaTheme="minorEastAsia" w:cs="Times New Roman"/>
          <w:szCs w:val="28"/>
          <w:lang w:eastAsia="ru-RU"/>
        </w:rPr>
        <w:t xml:space="preserve"> Сыктывкар </w:t>
      </w:r>
      <w:r w:rsidRPr="001E1749">
        <w:rPr>
          <w:rFonts w:eastAsiaTheme="minorEastAsia" w:cs="Times New Roman"/>
          <w:szCs w:val="28"/>
          <w:lang w:eastAsia="ru-RU"/>
        </w:rPr>
        <w:t xml:space="preserve">               </w:t>
      </w:r>
      <w:r w:rsidRPr="001E1749">
        <w:rPr>
          <w:rFonts w:eastAsiaTheme="minorEastAsia" w:cs="Times New Roman"/>
          <w:szCs w:val="28"/>
          <w:lang w:eastAsia="ru-RU"/>
        </w:rPr>
        <w:tab/>
        <w:t xml:space="preserve">     </w:t>
      </w:r>
      <w:r w:rsidRPr="001E1749">
        <w:rPr>
          <w:rFonts w:eastAsiaTheme="minorEastAsia" w:cs="Times New Roman"/>
          <w:szCs w:val="28"/>
          <w:lang w:eastAsia="ru-RU"/>
        </w:rPr>
        <w:tab/>
        <w:t xml:space="preserve">                        </w:t>
      </w:r>
      <w:r>
        <w:rPr>
          <w:rFonts w:eastAsiaTheme="minorEastAsia" w:cs="Times New Roman"/>
          <w:szCs w:val="28"/>
          <w:lang w:eastAsia="ru-RU"/>
        </w:rPr>
        <w:t xml:space="preserve">                 </w:t>
      </w:r>
      <w:r w:rsidR="00C6649E">
        <w:rPr>
          <w:rFonts w:eastAsiaTheme="minorEastAsia" w:cs="Times New Roman"/>
          <w:szCs w:val="28"/>
          <w:lang w:eastAsia="ru-RU"/>
        </w:rPr>
        <w:t xml:space="preserve">       </w:t>
      </w:r>
      <w:r>
        <w:rPr>
          <w:rFonts w:eastAsiaTheme="minorEastAsia" w:cs="Times New Roman"/>
          <w:szCs w:val="28"/>
          <w:lang w:eastAsia="ru-RU"/>
        </w:rPr>
        <w:t>«</w:t>
      </w:r>
      <w:r w:rsidR="00B95B74">
        <w:rPr>
          <w:rFonts w:eastAsiaTheme="minorEastAsia" w:cs="Times New Roman"/>
          <w:szCs w:val="28"/>
          <w:lang w:eastAsia="ru-RU"/>
        </w:rPr>
        <w:t>____</w:t>
      </w:r>
      <w:r w:rsidRPr="001E1749">
        <w:rPr>
          <w:rFonts w:eastAsiaTheme="minorEastAsia" w:cs="Times New Roman"/>
          <w:szCs w:val="28"/>
          <w:lang w:eastAsia="ru-RU"/>
        </w:rPr>
        <w:t>» _____</w:t>
      </w:r>
      <w:r>
        <w:rPr>
          <w:rFonts w:eastAsiaTheme="minorEastAsia" w:cs="Times New Roman"/>
          <w:szCs w:val="28"/>
          <w:lang w:eastAsia="ru-RU"/>
        </w:rPr>
        <w:t>_____</w:t>
      </w:r>
      <w:r w:rsidRPr="001E1749">
        <w:rPr>
          <w:rFonts w:eastAsiaTheme="minorEastAsia" w:cs="Times New Roman"/>
          <w:szCs w:val="28"/>
          <w:lang w:eastAsia="ru-RU"/>
        </w:rPr>
        <w:t>____20</w:t>
      </w:r>
      <w:r>
        <w:rPr>
          <w:rFonts w:eastAsiaTheme="minorEastAsia" w:cs="Times New Roman"/>
          <w:szCs w:val="28"/>
          <w:lang w:eastAsia="ru-RU"/>
        </w:rPr>
        <w:t>16</w:t>
      </w:r>
      <w:r w:rsidRPr="001E1749">
        <w:rPr>
          <w:rFonts w:eastAsiaTheme="minorEastAsia" w:cs="Times New Roman"/>
          <w:szCs w:val="28"/>
          <w:lang w:eastAsia="ru-RU"/>
        </w:rPr>
        <w:t xml:space="preserve"> г.</w:t>
      </w:r>
    </w:p>
    <w:p w:rsidR="00ED6BF2" w:rsidRPr="001E1749" w:rsidRDefault="00ED6BF2" w:rsidP="00ED6BF2">
      <w:pPr>
        <w:suppressLineNumbers/>
        <w:shd w:val="clear" w:color="auto" w:fill="FFFFFF"/>
        <w:tabs>
          <w:tab w:val="left" w:pos="284"/>
        </w:tabs>
        <w:suppressAutoHyphens/>
        <w:spacing w:line="240" w:lineRule="auto"/>
        <w:ind w:firstLine="0"/>
        <w:contextualSpacing/>
        <w:jc w:val="left"/>
        <w:rPr>
          <w:rFonts w:eastAsia="Times New Roman" w:cs="Times New Roman"/>
          <w:b/>
          <w:szCs w:val="28"/>
          <w:lang w:eastAsia="ru-RU"/>
        </w:rPr>
      </w:pPr>
      <w:bookmarkStart w:id="0" w:name="bookmark0"/>
    </w:p>
    <w:p w:rsidR="00ED6BF2" w:rsidRPr="001E1749" w:rsidRDefault="00ED6BF2" w:rsidP="00ED6BF2">
      <w:pPr>
        <w:numPr>
          <w:ilvl w:val="0"/>
          <w:numId w:val="1"/>
        </w:numPr>
        <w:suppressLineNumbers/>
        <w:shd w:val="clear" w:color="auto" w:fill="FFFFFF"/>
        <w:tabs>
          <w:tab w:val="left" w:pos="284"/>
        </w:tabs>
        <w:suppressAutoHyphens/>
        <w:spacing w:after="200" w:line="240" w:lineRule="auto"/>
        <w:ind w:left="0" w:firstLine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1E1749">
        <w:rPr>
          <w:rFonts w:eastAsia="Times New Roman" w:cs="Times New Roman"/>
          <w:b/>
          <w:szCs w:val="28"/>
          <w:lang w:eastAsia="ru-RU"/>
        </w:rPr>
        <w:t xml:space="preserve">Предмет </w:t>
      </w:r>
      <w:bookmarkEnd w:id="0"/>
      <w:r w:rsidRPr="001E1749">
        <w:rPr>
          <w:rFonts w:eastAsia="Times New Roman" w:cs="Times New Roman"/>
          <w:b/>
          <w:szCs w:val="28"/>
          <w:lang w:eastAsia="ru-RU"/>
        </w:rPr>
        <w:t>Соглашения</w:t>
      </w:r>
    </w:p>
    <w:p w:rsidR="00ED6BF2" w:rsidRPr="001E1749" w:rsidRDefault="00ED6BF2" w:rsidP="00ED6BF2">
      <w:pPr>
        <w:suppressLineNumbers/>
        <w:shd w:val="clear" w:color="auto" w:fill="FFFFFF"/>
        <w:suppressAutoHyphens/>
        <w:spacing w:line="240" w:lineRule="auto"/>
        <w:ind w:left="709" w:firstLine="0"/>
        <w:contextualSpacing/>
        <w:rPr>
          <w:rFonts w:eastAsia="Times New Roman" w:cs="Times New Roman"/>
          <w:szCs w:val="28"/>
          <w:lang w:eastAsia="ru-RU"/>
        </w:rPr>
      </w:pPr>
    </w:p>
    <w:p w:rsidR="00ED6BF2" w:rsidRPr="001E1749" w:rsidRDefault="00ED6BF2" w:rsidP="00ED6BF2">
      <w:pPr>
        <w:numPr>
          <w:ilvl w:val="1"/>
          <w:numId w:val="1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Предметом настоящего Соглашения является обязательство по </w:t>
      </w:r>
      <w:r w:rsidRPr="001E1749">
        <w:rPr>
          <w:rFonts w:eastAsiaTheme="minorEastAsia" w:cs="Times New Roman"/>
          <w:szCs w:val="28"/>
          <w:lang w:eastAsia="ru-RU"/>
        </w:rPr>
        <w:t xml:space="preserve">участию организаций, указанных в пункте 5 настоящего Соглашения (далее – Участники), в промышленной деятельности </w:t>
      </w:r>
      <w:r>
        <w:rPr>
          <w:rFonts w:eastAsiaTheme="minorEastAsia" w:cs="Times New Roman"/>
          <w:szCs w:val="28"/>
          <w:lang w:eastAsia="ru-RU"/>
        </w:rPr>
        <w:t>лесопромышленного</w:t>
      </w:r>
      <w:r w:rsidRPr="001E1749">
        <w:rPr>
          <w:rFonts w:eastAsiaTheme="minorEastAsia" w:cs="Times New Roman"/>
          <w:szCs w:val="28"/>
          <w:lang w:eastAsia="ru-RU"/>
        </w:rPr>
        <w:t xml:space="preserve"> кластера</w:t>
      </w:r>
      <w:r w:rsidRPr="001E174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Республики Коми </w:t>
      </w:r>
      <w:r w:rsidRPr="001E1749">
        <w:rPr>
          <w:rFonts w:eastAsia="Times New Roman" w:cs="Times New Roman"/>
          <w:szCs w:val="28"/>
          <w:lang w:eastAsia="ru-RU"/>
        </w:rPr>
        <w:t>(далее – Кластер).</w:t>
      </w:r>
    </w:p>
    <w:p w:rsidR="00ED6BF2" w:rsidRPr="001E1749" w:rsidRDefault="00ED6BF2" w:rsidP="00ED6BF2">
      <w:pPr>
        <w:numPr>
          <w:ilvl w:val="1"/>
          <w:numId w:val="1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Целью Кластера является </w:t>
      </w:r>
      <w:r w:rsidR="00757574" w:rsidRPr="00771DEB">
        <w:rPr>
          <w:rFonts w:eastAsia="Times New Roman" w:cs="Times New Roman"/>
          <w:szCs w:val="24"/>
          <w:lang w:eastAsia="ru-RU"/>
        </w:rPr>
        <w:t>создание конкурентоспособного промышленного кластера лесопромышленной направленности и создание условий для устойчивого роста компетенций, научно-технического и технологического уровня, конкурентоспособности и объемов реализации продукции его  участников.</w:t>
      </w:r>
    </w:p>
    <w:p w:rsidR="00757574" w:rsidRDefault="00ED6BF2" w:rsidP="00ED6BF2">
      <w:pPr>
        <w:numPr>
          <w:ilvl w:val="1"/>
          <w:numId w:val="1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Задачами Кластера </w:t>
      </w:r>
      <w:r w:rsidR="00757574">
        <w:rPr>
          <w:rFonts w:eastAsia="Times New Roman" w:cs="Times New Roman"/>
          <w:szCs w:val="28"/>
          <w:lang w:eastAsia="ru-RU"/>
        </w:rPr>
        <w:t>выступают:</w:t>
      </w:r>
    </w:p>
    <w:p w:rsidR="00757574" w:rsidRPr="00771DEB" w:rsidRDefault="00757574" w:rsidP="00757574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4"/>
          <w:lang w:eastAsia="ru-RU"/>
        </w:rPr>
      </w:pPr>
      <w:r w:rsidRPr="00771DEB">
        <w:rPr>
          <w:rFonts w:eastAsia="Times New Roman" w:cs="Times New Roman"/>
          <w:szCs w:val="24"/>
          <w:lang w:eastAsia="ru-RU"/>
        </w:rPr>
        <w:t>развитие научно-технического потенциала лесопромышленного кластера,</w:t>
      </w:r>
    </w:p>
    <w:p w:rsidR="00757574" w:rsidRPr="00771DEB" w:rsidRDefault="00757574" w:rsidP="00757574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4"/>
          <w:lang w:eastAsia="ru-RU"/>
        </w:rPr>
      </w:pPr>
      <w:r w:rsidRPr="00771DEB">
        <w:rPr>
          <w:rFonts w:eastAsia="Times New Roman" w:cs="Times New Roman"/>
          <w:szCs w:val="24"/>
          <w:lang w:eastAsia="ru-RU"/>
        </w:rPr>
        <w:t>развитие производственного потенциала кластера, повышение  конкурентоспособности промышленной продукции и эффективности промышленного производства,</w:t>
      </w:r>
    </w:p>
    <w:p w:rsidR="00757574" w:rsidRDefault="00757574" w:rsidP="00757574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4"/>
          <w:lang w:eastAsia="ru-RU"/>
        </w:rPr>
      </w:pPr>
      <w:r w:rsidRPr="00771DEB">
        <w:rPr>
          <w:rFonts w:eastAsia="Times New Roman" w:cs="Times New Roman"/>
          <w:szCs w:val="24"/>
          <w:lang w:eastAsia="ru-RU"/>
        </w:rPr>
        <w:t>развитие системы подготовки и повышения квалификации кадров,</w:t>
      </w:r>
    </w:p>
    <w:p w:rsidR="00757574" w:rsidRPr="00771DEB" w:rsidRDefault="00757574" w:rsidP="00757574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Cs w:val="24"/>
          <w:lang w:eastAsia="ru-RU"/>
        </w:rPr>
      </w:pPr>
      <w:r w:rsidRPr="00771DEB">
        <w:rPr>
          <w:rFonts w:eastAsia="Times New Roman" w:cs="Times New Roman"/>
          <w:szCs w:val="24"/>
          <w:lang w:eastAsia="ru-RU"/>
        </w:rPr>
        <w:t>обеспечение условий для устойчивого развития кластера, сопровождение его развития</w:t>
      </w:r>
      <w:r>
        <w:rPr>
          <w:rFonts w:eastAsia="Times New Roman" w:cs="Times New Roman"/>
          <w:szCs w:val="24"/>
          <w:lang w:eastAsia="ru-RU"/>
        </w:rPr>
        <w:t>.</w:t>
      </w:r>
    </w:p>
    <w:p w:rsidR="00ED6BF2" w:rsidRPr="001E1749" w:rsidRDefault="00ED6BF2" w:rsidP="00ED6BF2">
      <w:pPr>
        <w:numPr>
          <w:ilvl w:val="1"/>
          <w:numId w:val="1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>Настоящее Соглашение не направлено на ограничение конкуренции или иное нарушение антимонопольного законодательства Российской Федерации и иных нормативных правовых актов о защите конкуренции, как в отношении Участников Кластера, так и в отношении лиц, не указанных в настоящем Соглашении.</w:t>
      </w:r>
    </w:p>
    <w:p w:rsidR="00ED6BF2" w:rsidRPr="001E1749" w:rsidRDefault="00ED6BF2" w:rsidP="00ED6BF2">
      <w:pPr>
        <w:widowControl w:val="0"/>
        <w:suppressLineNumbers/>
        <w:suppressAutoHyphens/>
        <w:spacing w:line="240" w:lineRule="auto"/>
        <w:ind w:right="20" w:firstLine="0"/>
        <w:rPr>
          <w:rFonts w:eastAsia="Times New Roman" w:cs="Times New Roman"/>
          <w:szCs w:val="28"/>
        </w:rPr>
      </w:pPr>
    </w:p>
    <w:p w:rsidR="00ED6BF2" w:rsidRPr="001E1749" w:rsidRDefault="00ED6BF2" w:rsidP="00ED6BF2">
      <w:pPr>
        <w:numPr>
          <w:ilvl w:val="0"/>
          <w:numId w:val="1"/>
        </w:numPr>
        <w:suppressLineNumbers/>
        <w:shd w:val="clear" w:color="auto" w:fill="FFFFFF"/>
        <w:tabs>
          <w:tab w:val="left" w:pos="284"/>
        </w:tabs>
        <w:suppressAutoHyphens/>
        <w:spacing w:after="200" w:line="240" w:lineRule="auto"/>
        <w:ind w:left="0" w:firstLine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1E1749">
        <w:rPr>
          <w:rFonts w:eastAsia="Times New Roman" w:cs="Times New Roman"/>
          <w:b/>
          <w:szCs w:val="28"/>
          <w:lang w:eastAsia="ru-RU"/>
        </w:rPr>
        <w:t>Обязанности участников Кластера</w:t>
      </w:r>
    </w:p>
    <w:p w:rsidR="00ED6BF2" w:rsidRPr="001E1749" w:rsidRDefault="00ED6BF2" w:rsidP="00ED6BF2">
      <w:pPr>
        <w:suppressLineNumbers/>
        <w:shd w:val="clear" w:color="auto" w:fill="FFFFFF"/>
        <w:tabs>
          <w:tab w:val="left" w:pos="284"/>
        </w:tabs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>Участники Кластера обязуются принимать участие в производстве промышленной продукции Кластера,</w:t>
      </w:r>
      <w:r w:rsidRPr="001E1749">
        <w:rPr>
          <w:rFonts w:cs="Times New Roman"/>
          <w:szCs w:val="28"/>
        </w:rPr>
        <w:t xml:space="preserve"> осуществлять взаимодействие друг с другом в рамках </w:t>
      </w:r>
      <w:r w:rsidRPr="001E1749">
        <w:rPr>
          <w:szCs w:val="28"/>
        </w:rPr>
        <w:t xml:space="preserve">производственно-технологических цепочек создания </w:t>
      </w:r>
      <w:r w:rsidRPr="001E1749">
        <w:rPr>
          <w:rFonts w:cs="Times New Roman"/>
          <w:szCs w:val="28"/>
        </w:rPr>
        <w:t>конечной промышленной продукции</w:t>
      </w:r>
      <w:r w:rsidRPr="001E1749">
        <w:rPr>
          <w:szCs w:val="28"/>
        </w:rPr>
        <w:t xml:space="preserve"> Кластера</w:t>
      </w:r>
      <w:r w:rsidRPr="001E1749">
        <w:rPr>
          <w:rFonts w:cs="Times New Roman"/>
          <w:szCs w:val="28"/>
        </w:rPr>
        <w:t>, а также реализации совместных проектов Участников Кластера</w:t>
      </w:r>
      <w:r w:rsidRPr="001E1749">
        <w:rPr>
          <w:rFonts w:eastAsiaTheme="minorEastAsia" w:cs="Times New Roman"/>
          <w:szCs w:val="28"/>
          <w:lang w:eastAsia="ru-RU"/>
        </w:rPr>
        <w:t>.</w:t>
      </w: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 xml:space="preserve">Участники Кластера обязуются принимать участие в формировании функциональной карты Кластера и разработке программы развития Кластера. </w:t>
      </w: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 xml:space="preserve">Участники Кластера обязуются принимать участие в реализации программы развития Кластера, способствовать достижению ключевых </w:t>
      </w:r>
      <w:proofErr w:type="gramStart"/>
      <w:r w:rsidRPr="001E1749">
        <w:rPr>
          <w:rFonts w:eastAsiaTheme="minorEastAsia" w:cs="Times New Roman"/>
          <w:szCs w:val="28"/>
          <w:lang w:eastAsia="ru-RU"/>
        </w:rPr>
        <w:t>показателей эффективности программы развития Кластера</w:t>
      </w:r>
      <w:proofErr w:type="gramEnd"/>
      <w:r w:rsidRPr="001E1749">
        <w:rPr>
          <w:rFonts w:eastAsiaTheme="minorEastAsia" w:cs="Times New Roman"/>
          <w:szCs w:val="28"/>
          <w:lang w:eastAsia="ru-RU"/>
        </w:rPr>
        <w:t xml:space="preserve"> и воздерживаться от действий, противоречащих целям и задачам развития Кластера.</w:t>
      </w: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/>
          <w:szCs w:val="28"/>
          <w:lang w:eastAsia="ru-RU"/>
        </w:rPr>
      </w:pPr>
      <w:r w:rsidRPr="001E1749">
        <w:rPr>
          <w:rFonts w:eastAsiaTheme="minorEastAsia"/>
          <w:szCs w:val="28"/>
          <w:lang w:eastAsia="ru-RU"/>
        </w:rPr>
        <w:t xml:space="preserve">Участники Кластера обязуются направлять первых лиц организаций, либо их представителей уровня не ниже заместителя руководителя (по доверенности) для обеспечения представительства Участника </w:t>
      </w:r>
      <w:r w:rsidR="00B95B74">
        <w:rPr>
          <w:rFonts w:eastAsiaTheme="minorEastAsia"/>
          <w:szCs w:val="28"/>
          <w:lang w:eastAsia="ru-RU"/>
        </w:rPr>
        <w:t>к</w:t>
      </w:r>
      <w:r w:rsidRPr="001E1749">
        <w:rPr>
          <w:rFonts w:eastAsiaTheme="minorEastAsia"/>
          <w:szCs w:val="28"/>
          <w:lang w:eastAsia="ru-RU"/>
        </w:rPr>
        <w:t xml:space="preserve">ластера на Общем собрании </w:t>
      </w:r>
      <w:r w:rsidRPr="00757574">
        <w:rPr>
          <w:rFonts w:eastAsiaTheme="minorEastAsia"/>
          <w:szCs w:val="28"/>
          <w:lang w:eastAsia="ru-RU"/>
        </w:rPr>
        <w:t xml:space="preserve">членов </w:t>
      </w:r>
      <w:r w:rsidR="00757574" w:rsidRPr="00757574">
        <w:rPr>
          <w:rFonts w:eastAsiaTheme="minorEastAsia"/>
          <w:szCs w:val="28"/>
          <w:lang w:eastAsia="ru-RU"/>
        </w:rPr>
        <w:t>Союза лесопромышленников Республики Коми</w:t>
      </w:r>
      <w:r w:rsidRPr="00757574">
        <w:rPr>
          <w:rFonts w:eastAsiaTheme="minorEastAsia"/>
          <w:szCs w:val="28"/>
          <w:lang w:eastAsia="ru-RU"/>
        </w:rPr>
        <w:t xml:space="preserve"> (далее – специализированная орган</w:t>
      </w:r>
      <w:r w:rsidRPr="001E1749">
        <w:rPr>
          <w:rFonts w:cs="Times New Roman"/>
          <w:szCs w:val="28"/>
        </w:rPr>
        <w:t>изация Кластера)</w:t>
      </w:r>
      <w:r w:rsidRPr="001E1749">
        <w:rPr>
          <w:rFonts w:eastAsiaTheme="minorEastAsia"/>
          <w:szCs w:val="28"/>
          <w:lang w:eastAsia="ru-RU"/>
        </w:rPr>
        <w:t>, а также в иных органах управления Кластером, требующих представительства первых лиц Участников Кластера.</w:t>
      </w: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/>
          <w:szCs w:val="28"/>
          <w:lang w:eastAsia="ru-RU"/>
        </w:rPr>
        <w:t xml:space="preserve">Участники Кластера </w:t>
      </w:r>
      <w:r w:rsidR="00B95B74">
        <w:rPr>
          <w:rFonts w:eastAsiaTheme="minorEastAsia"/>
          <w:szCs w:val="28"/>
          <w:lang w:eastAsia="ru-RU"/>
        </w:rPr>
        <w:t>намереваются</w:t>
      </w:r>
      <w:r w:rsidRPr="001E1749">
        <w:rPr>
          <w:rFonts w:eastAsiaTheme="minorEastAsia"/>
          <w:szCs w:val="28"/>
          <w:lang w:eastAsia="ru-RU"/>
        </w:rPr>
        <w:t xml:space="preserve"> выделить в структуре своих организаций сотрудника (сотрудников), в сферу ответственности которого будет входить обеспечение оперативного взаимодействия Участника Кластера со специализированной организацией Кластера и иными органами управления Кластера, а также участие в рабочих встречах и </w:t>
      </w:r>
      <w:r w:rsidRPr="001E1749">
        <w:rPr>
          <w:rFonts w:eastAsiaTheme="minorEastAsia"/>
          <w:szCs w:val="28"/>
          <w:lang w:eastAsia="ru-RU"/>
        </w:rPr>
        <w:lastRenderedPageBreak/>
        <w:t>совещаниях по проблематике развития Кластера, не требующих представительства первых лиц Участников Кластера.</w:t>
      </w:r>
    </w:p>
    <w:p w:rsidR="00ED6BF2" w:rsidRPr="001E1749" w:rsidRDefault="00ED6BF2" w:rsidP="00ED6BF2">
      <w:pPr>
        <w:numPr>
          <w:ilvl w:val="1"/>
          <w:numId w:val="2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proofErr w:type="gramStart"/>
      <w:r w:rsidRPr="001E1749">
        <w:rPr>
          <w:rFonts w:eastAsiaTheme="minorEastAsia" w:cs="Times New Roman"/>
          <w:szCs w:val="28"/>
          <w:lang w:eastAsia="ru-RU"/>
        </w:rPr>
        <w:t xml:space="preserve">Участники Кластера обязуются представлять специализированной организации Кластера, Министерству промышленности и торговли Российской Федерации, </w:t>
      </w:r>
      <w:r w:rsidR="00B95B74">
        <w:rPr>
          <w:rFonts w:eastAsiaTheme="minorEastAsia" w:cs="Times New Roman"/>
          <w:szCs w:val="28"/>
          <w:lang w:eastAsia="ru-RU"/>
        </w:rPr>
        <w:t>Министерству промышленности, транспорта и энергетики Республики Коми</w:t>
      </w:r>
      <w:r w:rsidRPr="001E1749">
        <w:rPr>
          <w:rFonts w:eastAsiaTheme="minorEastAsia" w:cs="Times New Roman"/>
          <w:szCs w:val="28"/>
          <w:lang w:eastAsia="ru-RU"/>
        </w:rPr>
        <w:t>, сведения об основных показателях осуществляемой ими экономической деятельности, включая информацию о фактических налоговых и таможенных платежах в региональный и федеральный бюджеты при ведении хозяйственной деятельности.</w:t>
      </w:r>
      <w:proofErr w:type="gramEnd"/>
    </w:p>
    <w:p w:rsidR="00ED6BF2" w:rsidRPr="001E1749" w:rsidRDefault="00ED6BF2" w:rsidP="00ED6BF2">
      <w:pPr>
        <w:suppressLineNumbers/>
        <w:shd w:val="clear" w:color="auto" w:fill="FFFFFF"/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ED6BF2" w:rsidRPr="001E1749" w:rsidRDefault="00ED6BF2" w:rsidP="00ED6BF2">
      <w:pPr>
        <w:numPr>
          <w:ilvl w:val="0"/>
          <w:numId w:val="1"/>
        </w:numPr>
        <w:suppressLineNumbers/>
        <w:shd w:val="clear" w:color="auto" w:fill="FFFFFF"/>
        <w:tabs>
          <w:tab w:val="left" w:pos="284"/>
        </w:tabs>
        <w:suppressAutoHyphens/>
        <w:spacing w:after="200" w:line="240" w:lineRule="auto"/>
        <w:ind w:left="0" w:firstLine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1E1749">
        <w:rPr>
          <w:rFonts w:eastAsia="Times New Roman" w:cs="Times New Roman"/>
          <w:b/>
          <w:szCs w:val="28"/>
          <w:lang w:eastAsia="ru-RU"/>
        </w:rPr>
        <w:t>Права участников Кластера</w:t>
      </w:r>
    </w:p>
    <w:p w:rsidR="00ED6BF2" w:rsidRPr="001E1749" w:rsidRDefault="00ED6BF2" w:rsidP="00ED6BF2">
      <w:pPr>
        <w:suppressLineNumbers/>
        <w:shd w:val="clear" w:color="auto" w:fill="FFFFFF"/>
        <w:tabs>
          <w:tab w:val="left" w:pos="284"/>
        </w:tabs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ED6BF2" w:rsidRPr="001E1749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>Участники Кластера вправе предоставлять на рассмотрение органов управления Кластера (в сфере их компетенций) предложения по включению инициируемых ими совместных проектов в программу развития Кластера.</w:t>
      </w:r>
    </w:p>
    <w:p w:rsidR="00ED6BF2" w:rsidRPr="001E1749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 xml:space="preserve">Участники Кластера вправе обращаться в специализированную организацию Кластера с целью получения предоставляемых ею услуг. </w:t>
      </w:r>
    </w:p>
    <w:p w:rsidR="00ED6BF2" w:rsidRPr="001E1749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>Участники Кластера вправе получить у специализированной организации Кластера информацию по вопросам, имеющим отношение к развитию Кластера.</w:t>
      </w:r>
    </w:p>
    <w:p w:rsidR="00ED6BF2" w:rsidRPr="001E1749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cs="Times New Roman"/>
          <w:szCs w:val="28"/>
        </w:rPr>
        <w:t>Участники Кластера вправе установить ограничения по разглашению информации, передаваемой ими специализированной организации Кластера в целях обеспечения ее деятельности.</w:t>
      </w:r>
    </w:p>
    <w:p w:rsidR="00ED6BF2" w:rsidRPr="00757574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Участниками Кластера в равной степени являются как лица, непосредственно участвовавшие в подписании настоящего Соглашения, так и лица, подписавшие заявление о присоединении к настоящему Соглашению (по форме согласно Приложению 1 к настоящему Соглашению), вступление которых в состав Участников Кластера было одобрено Общим собранием </w:t>
      </w:r>
      <w:r w:rsidRPr="00757574">
        <w:rPr>
          <w:rFonts w:eastAsia="Times New Roman" w:cs="Times New Roman"/>
          <w:szCs w:val="28"/>
          <w:lang w:eastAsia="ru-RU"/>
        </w:rPr>
        <w:t xml:space="preserve">членов </w:t>
      </w:r>
      <w:r w:rsidR="00757574" w:rsidRPr="00757574">
        <w:rPr>
          <w:rFonts w:eastAsia="Times New Roman" w:cs="Times New Roman"/>
          <w:szCs w:val="28"/>
          <w:lang w:eastAsia="ru-RU"/>
        </w:rPr>
        <w:t>Союза лесопромышленников Республики Коми</w:t>
      </w:r>
      <w:r w:rsidRPr="001E1749">
        <w:rPr>
          <w:rFonts w:eastAsia="Times New Roman" w:cs="Times New Roman"/>
          <w:szCs w:val="28"/>
          <w:lang w:eastAsia="ru-RU"/>
        </w:rPr>
        <w:t>.</w:t>
      </w:r>
    </w:p>
    <w:p w:rsidR="00ED6BF2" w:rsidRPr="001E1749" w:rsidRDefault="00ED6BF2" w:rsidP="00ED6BF2">
      <w:pPr>
        <w:numPr>
          <w:ilvl w:val="1"/>
          <w:numId w:val="3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Theme="minorEastAsia" w:cs="Times New Roman"/>
          <w:szCs w:val="28"/>
          <w:lang w:eastAsia="ru-RU"/>
        </w:rPr>
      </w:pPr>
      <w:r w:rsidRPr="001E1749">
        <w:rPr>
          <w:rFonts w:cs="Times New Roman"/>
          <w:szCs w:val="28"/>
        </w:rPr>
        <w:t xml:space="preserve">Участники Кластера вправе </w:t>
      </w:r>
      <w:r w:rsidRPr="001E1749">
        <w:rPr>
          <w:szCs w:val="28"/>
        </w:rPr>
        <w:t>по своему усмотрению выходить из состава Участников настоящего Соглашения, теряя при этом статус Участника Кластера.</w:t>
      </w:r>
    </w:p>
    <w:p w:rsidR="00ED6BF2" w:rsidRPr="001E1749" w:rsidRDefault="00ED6BF2" w:rsidP="00ED6BF2">
      <w:pPr>
        <w:suppressLineNumbers/>
        <w:shd w:val="clear" w:color="auto" w:fill="FFFFFF"/>
        <w:tabs>
          <w:tab w:val="left" w:pos="284"/>
        </w:tabs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bookmarkStart w:id="1" w:name="bookmark1"/>
    </w:p>
    <w:p w:rsidR="00ED6BF2" w:rsidRPr="001E1749" w:rsidRDefault="00ED6BF2" w:rsidP="00ED6BF2">
      <w:pPr>
        <w:numPr>
          <w:ilvl w:val="0"/>
          <w:numId w:val="1"/>
        </w:numPr>
        <w:suppressLineNumbers/>
        <w:shd w:val="clear" w:color="auto" w:fill="FFFFFF"/>
        <w:tabs>
          <w:tab w:val="left" w:pos="284"/>
        </w:tabs>
        <w:suppressAutoHyphens/>
        <w:spacing w:after="200" w:line="240" w:lineRule="auto"/>
        <w:ind w:left="0" w:firstLine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1E1749">
        <w:rPr>
          <w:rFonts w:eastAsia="Times New Roman" w:cs="Times New Roman"/>
          <w:b/>
          <w:szCs w:val="28"/>
          <w:lang w:eastAsia="ru-RU"/>
        </w:rPr>
        <w:t>Заключительные положения</w:t>
      </w:r>
      <w:bookmarkEnd w:id="1"/>
    </w:p>
    <w:p w:rsidR="00ED6BF2" w:rsidRPr="001E1749" w:rsidRDefault="00ED6BF2" w:rsidP="00ED6BF2">
      <w:pPr>
        <w:suppressLineNumbers/>
        <w:shd w:val="clear" w:color="auto" w:fill="FFFFFF"/>
        <w:suppressAutoHyphens/>
        <w:spacing w:line="240" w:lineRule="auto"/>
        <w:ind w:left="709" w:firstLine="0"/>
        <w:contextualSpacing/>
        <w:rPr>
          <w:rFonts w:eastAsia="Times New Roman" w:cs="Times New Roman"/>
          <w:szCs w:val="28"/>
          <w:lang w:eastAsia="ru-RU"/>
        </w:rPr>
      </w:pPr>
    </w:p>
    <w:p w:rsidR="00ED6BF2" w:rsidRPr="001E1749" w:rsidRDefault="00ED6BF2" w:rsidP="00ED6BF2">
      <w:pPr>
        <w:numPr>
          <w:ilvl w:val="1"/>
          <w:numId w:val="4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Настоящее Соглашение не является финансовым документом, Участники Кластера и специализированная организация Кластера не несут непосредственных финансовых обязательств.  </w:t>
      </w:r>
    </w:p>
    <w:p w:rsidR="00ED6BF2" w:rsidRPr="001E1749" w:rsidRDefault="00ED6BF2" w:rsidP="00ED6BF2">
      <w:pPr>
        <w:numPr>
          <w:ilvl w:val="1"/>
          <w:numId w:val="4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Настоящее Соглашение </w:t>
      </w:r>
      <w:proofErr w:type="gramStart"/>
      <w:r w:rsidRPr="001E1749">
        <w:rPr>
          <w:rFonts w:eastAsia="Times New Roman" w:cs="Times New Roman"/>
          <w:szCs w:val="28"/>
          <w:lang w:eastAsia="ru-RU"/>
        </w:rPr>
        <w:t>заключается на неопределенный срок и вступает</w:t>
      </w:r>
      <w:proofErr w:type="gramEnd"/>
      <w:r w:rsidRPr="001E1749">
        <w:rPr>
          <w:rFonts w:eastAsia="Times New Roman" w:cs="Times New Roman"/>
          <w:szCs w:val="28"/>
          <w:lang w:eastAsia="ru-RU"/>
        </w:rPr>
        <w:t xml:space="preserve"> в силу после его подписания Участниками Кластера и специализированной организацией Кластера. </w:t>
      </w:r>
    </w:p>
    <w:p w:rsidR="00ED6BF2" w:rsidRPr="001E1749" w:rsidRDefault="00ED6BF2" w:rsidP="00ED6BF2">
      <w:pPr>
        <w:numPr>
          <w:ilvl w:val="1"/>
          <w:numId w:val="4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>Условия настоящего Соглашения не являются конфиденциальной информацией.</w:t>
      </w:r>
    </w:p>
    <w:p w:rsidR="00ED6BF2" w:rsidRPr="001E1749" w:rsidRDefault="00ED6BF2" w:rsidP="00ED6BF2">
      <w:pPr>
        <w:numPr>
          <w:ilvl w:val="1"/>
          <w:numId w:val="4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Споры и разногласия, возникающие в ходе исполнения настоящего Соглашения между Участниками Кластера и специализированной организацией Кластера, разрешаются путем переговоров. </w:t>
      </w:r>
    </w:p>
    <w:p w:rsidR="00ED6BF2" w:rsidRPr="001E1749" w:rsidRDefault="00ED6BF2" w:rsidP="00ED6BF2">
      <w:pPr>
        <w:numPr>
          <w:ilvl w:val="1"/>
          <w:numId w:val="4"/>
        </w:numPr>
        <w:suppressLineNumbers/>
        <w:shd w:val="clear" w:color="auto" w:fill="FFFFFF"/>
        <w:suppressAutoHyphens/>
        <w:spacing w:after="200" w:line="240" w:lineRule="auto"/>
        <w:ind w:left="0" w:firstLine="709"/>
        <w:contextualSpacing/>
        <w:rPr>
          <w:rFonts w:eastAsia="Times New Roman" w:cs="Times New Roman"/>
          <w:szCs w:val="28"/>
          <w:lang w:eastAsia="ru-RU"/>
        </w:rPr>
      </w:pPr>
      <w:r w:rsidRPr="001E1749">
        <w:rPr>
          <w:rFonts w:eastAsia="Times New Roman" w:cs="Times New Roman"/>
          <w:szCs w:val="28"/>
          <w:lang w:eastAsia="ru-RU"/>
        </w:rPr>
        <w:t xml:space="preserve">При решении вопросов, неурегулированных настоящим Соглашением, Участники Кластера и специализированная организация Кластера руководствуются действующим законодательством Российской Федерации. </w:t>
      </w:r>
    </w:p>
    <w:p w:rsidR="008C2773" w:rsidRDefault="008C2773"/>
    <w:p w:rsidR="00C6649E" w:rsidRDefault="00C6649E">
      <w:pPr>
        <w:spacing w:after="200" w:line="276" w:lineRule="auto"/>
        <w:ind w:firstLine="0"/>
        <w:jc w:val="left"/>
        <w:sectPr w:rsidR="00C6649E" w:rsidSect="00C6649E">
          <w:pgSz w:w="12240" w:h="15840"/>
          <w:pgMar w:top="1134" w:right="851" w:bottom="1134" w:left="1701" w:header="709" w:footer="709" w:gutter="0"/>
          <w:cols w:space="708"/>
          <w:docGrid w:linePitch="360"/>
        </w:sectPr>
      </w:pPr>
    </w:p>
    <w:p w:rsidR="00C6649E" w:rsidRDefault="00C6649E">
      <w:pPr>
        <w:spacing w:after="200" w:line="276" w:lineRule="auto"/>
        <w:ind w:firstLine="0"/>
        <w:jc w:val="left"/>
      </w:pPr>
    </w:p>
    <w:p w:rsidR="00C6649E" w:rsidRPr="001E1749" w:rsidRDefault="00C6649E" w:rsidP="00C6649E">
      <w:pPr>
        <w:suppressLineNumbers/>
        <w:shd w:val="clear" w:color="auto" w:fill="FFFFFF"/>
        <w:suppressAutoHyphens/>
        <w:spacing w:after="200" w:line="240" w:lineRule="auto"/>
        <w:ind w:left="1287" w:firstLine="0"/>
        <w:contextualSpacing/>
        <w:rPr>
          <w:rFonts w:eastAsia="Times New Roman" w:cs="Times New Roman"/>
          <w:b/>
          <w:sz w:val="28"/>
          <w:szCs w:val="28"/>
          <w:lang w:eastAsia="ru-RU"/>
        </w:rPr>
      </w:pPr>
      <w:r w:rsidRPr="001E1749">
        <w:rPr>
          <w:rFonts w:eastAsia="Times New Roman" w:cs="Times New Roman"/>
          <w:b/>
          <w:sz w:val="28"/>
          <w:szCs w:val="28"/>
          <w:lang w:eastAsia="ru-RU"/>
        </w:rPr>
        <w:t xml:space="preserve">Отметка о присоединении к </w:t>
      </w:r>
      <w:proofErr w:type="gramStart"/>
      <w:r w:rsidRPr="001E1749">
        <w:rPr>
          <w:rFonts w:eastAsiaTheme="minorEastAsia" w:cs="Times New Roman"/>
          <w:b/>
          <w:sz w:val="28"/>
          <w:szCs w:val="28"/>
          <w:lang w:eastAsia="ru-RU"/>
        </w:rPr>
        <w:t>Соглашению</w:t>
      </w:r>
      <w:proofErr w:type="gramEnd"/>
      <w:r w:rsidRPr="001E1749">
        <w:rPr>
          <w:rFonts w:eastAsiaTheme="minorEastAsia" w:cs="Times New Roman"/>
          <w:b/>
          <w:sz w:val="28"/>
          <w:szCs w:val="28"/>
          <w:lang w:eastAsia="ru-RU"/>
        </w:rPr>
        <w:t xml:space="preserve"> об участии в промышленной деятельности </w:t>
      </w:r>
      <w:r w:rsidR="00AB139E">
        <w:rPr>
          <w:rFonts w:eastAsiaTheme="minorEastAsia" w:cs="Times New Roman"/>
          <w:b/>
          <w:sz w:val="28"/>
          <w:szCs w:val="28"/>
          <w:lang w:eastAsia="ru-RU"/>
        </w:rPr>
        <w:t>лесопромышленного кластера Республики Коми</w:t>
      </w:r>
    </w:p>
    <w:p w:rsidR="00C6649E" w:rsidRPr="001E1749" w:rsidRDefault="00C6649E" w:rsidP="00C6649E">
      <w:pPr>
        <w:suppressLineNumbers/>
        <w:shd w:val="clear" w:color="auto" w:fill="FFFFFF"/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5063" w:type="pct"/>
        <w:tblLook w:val="04A0" w:firstRow="1" w:lastRow="0" w:firstColumn="1" w:lastColumn="0" w:noHBand="0" w:noVBand="1"/>
      </w:tblPr>
      <w:tblGrid>
        <w:gridCol w:w="2877"/>
        <w:gridCol w:w="1616"/>
        <w:gridCol w:w="2084"/>
        <w:gridCol w:w="2352"/>
        <w:gridCol w:w="2084"/>
        <w:gridCol w:w="1839"/>
        <w:gridCol w:w="1110"/>
      </w:tblGrid>
      <w:tr w:rsidR="00C6649E" w:rsidRPr="001E1749" w:rsidTr="00FA1129">
        <w:trPr>
          <w:trHeight w:val="20"/>
        </w:trPr>
        <w:tc>
          <w:tcPr>
            <w:tcW w:w="910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Наименование организации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i/>
                <w:sz w:val="28"/>
                <w:szCs w:val="28"/>
              </w:rPr>
              <w:t>(организационно-правовая форма, «Наименование»)</w:t>
            </w:r>
          </w:p>
        </w:tc>
        <w:tc>
          <w:tcPr>
            <w:tcW w:w="595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Реквизиты ОГРН</w:t>
            </w:r>
          </w:p>
        </w:tc>
        <w:tc>
          <w:tcPr>
            <w:tcW w:w="839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ФИО представителя</w:t>
            </w:r>
          </w:p>
        </w:tc>
        <w:tc>
          <w:tcPr>
            <w:tcW w:w="943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Должность представителя</w:t>
            </w:r>
          </w:p>
        </w:tc>
        <w:tc>
          <w:tcPr>
            <w:tcW w:w="603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Подпись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представителя</w:t>
            </w:r>
          </w:p>
        </w:tc>
        <w:tc>
          <w:tcPr>
            <w:tcW w:w="642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Печать организации</w:t>
            </w:r>
          </w:p>
        </w:tc>
        <w:tc>
          <w:tcPr>
            <w:tcW w:w="467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E1749">
              <w:rPr>
                <w:rFonts w:cs="Times New Roman"/>
                <w:b/>
                <w:sz w:val="28"/>
                <w:szCs w:val="28"/>
              </w:rPr>
              <w:t>Дата</w:t>
            </w: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</w:tcPr>
          <w:p w:rsidR="00C6649E" w:rsidRPr="001E1749" w:rsidRDefault="005C02AF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Некоммерческая организация Союз лесопромышленников Республики Коми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1E1749">
              <w:rPr>
                <w:rFonts w:cs="Times New Roman"/>
                <w:sz w:val="28"/>
                <w:szCs w:val="28"/>
              </w:rPr>
              <w:t>Участник Кластера 1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1E1749">
              <w:rPr>
                <w:rFonts w:cs="Times New Roman"/>
                <w:sz w:val="28"/>
                <w:szCs w:val="28"/>
              </w:rPr>
              <w:t>Участник Кластера 2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1E1749">
              <w:rPr>
                <w:rFonts w:cs="Times New Roman"/>
                <w:sz w:val="28"/>
                <w:szCs w:val="28"/>
              </w:rPr>
              <w:t>…</w:t>
            </w: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6649E" w:rsidRPr="001E1749" w:rsidTr="00FA1129">
        <w:trPr>
          <w:trHeight w:val="20"/>
        </w:trPr>
        <w:tc>
          <w:tcPr>
            <w:tcW w:w="910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5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39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4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03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2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" w:type="pct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C6649E" w:rsidRPr="001E1749" w:rsidRDefault="00C6649E" w:rsidP="00C6649E">
      <w:pPr>
        <w:spacing w:after="200" w:line="276" w:lineRule="auto"/>
        <w:ind w:firstLine="0"/>
        <w:jc w:val="left"/>
        <w:rPr>
          <w:rFonts w:eastAsiaTheme="minorEastAsia" w:cs="Times New Roman"/>
          <w:sz w:val="28"/>
          <w:szCs w:val="28"/>
          <w:lang w:eastAsia="ru-RU"/>
        </w:rPr>
        <w:sectPr w:rsidR="00C6649E" w:rsidRPr="001E1749" w:rsidSect="002B40FD">
          <w:pgSz w:w="15840" w:h="1224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6649E" w:rsidRPr="001E1749" w:rsidRDefault="00C6649E" w:rsidP="00C6649E">
      <w:pPr>
        <w:spacing w:line="240" w:lineRule="auto"/>
        <w:ind w:firstLine="0"/>
        <w:jc w:val="right"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lastRenderedPageBreak/>
        <w:t>Приложение 1</w:t>
      </w:r>
      <w:r w:rsidRPr="001E1749">
        <w:rPr>
          <w:rFonts w:eastAsiaTheme="minorEastAsia" w:cs="Times New Roman"/>
          <w:szCs w:val="28"/>
          <w:lang w:eastAsia="ru-RU"/>
        </w:rPr>
        <w:br/>
        <w:t>к Соглашению об участ</w:t>
      </w:r>
      <w:r w:rsidR="00AB139E">
        <w:rPr>
          <w:rFonts w:eastAsiaTheme="minorEastAsia" w:cs="Times New Roman"/>
          <w:szCs w:val="28"/>
          <w:lang w:eastAsia="ru-RU"/>
        </w:rPr>
        <w:t>ии в промышленной деятельности</w:t>
      </w:r>
      <w:r w:rsidR="00AB139E">
        <w:rPr>
          <w:rFonts w:eastAsiaTheme="minorEastAsia" w:cs="Times New Roman"/>
          <w:szCs w:val="28"/>
          <w:lang w:eastAsia="ru-RU"/>
        </w:rPr>
        <w:br/>
        <w:t>лесопромышленного кластера Республики Коми</w:t>
      </w: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szCs w:val="28"/>
          <w:lang w:eastAsia="ru-RU"/>
        </w:rPr>
        <w:t>Руководителю специализированной организации</w:t>
      </w:r>
    </w:p>
    <w:p w:rsidR="00C6649E" w:rsidRPr="001E1749" w:rsidRDefault="00AB13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лесопромышленного кластера Республики Коми </w:t>
      </w:r>
    </w:p>
    <w:p w:rsidR="00C6649E" w:rsidRPr="00AB139E" w:rsidRDefault="00AB139E" w:rsidP="00C6649E">
      <w:pPr>
        <w:spacing w:line="240" w:lineRule="auto"/>
        <w:ind w:left="709" w:firstLine="0"/>
        <w:contextualSpacing/>
        <w:jc w:val="right"/>
        <w:rPr>
          <w:rFonts w:eastAsiaTheme="minorEastAsia" w:cs="Times New Roman"/>
          <w:szCs w:val="28"/>
          <w:lang w:eastAsia="ru-RU"/>
        </w:rPr>
      </w:pPr>
      <w:r w:rsidRPr="00AB139E">
        <w:rPr>
          <w:rFonts w:eastAsiaTheme="minorEastAsia" w:cs="Times New Roman"/>
          <w:szCs w:val="28"/>
          <w:lang w:eastAsia="ru-RU"/>
        </w:rPr>
        <w:t xml:space="preserve">А.Г. </w:t>
      </w:r>
      <w:proofErr w:type="spellStart"/>
      <w:r>
        <w:rPr>
          <w:rFonts w:eastAsiaTheme="minorEastAsia" w:cs="Times New Roman"/>
          <w:szCs w:val="28"/>
          <w:lang w:eastAsia="ru-RU"/>
        </w:rPr>
        <w:t>Байбородову</w:t>
      </w:r>
      <w:proofErr w:type="spellEnd"/>
    </w:p>
    <w:p w:rsidR="00C6649E" w:rsidRPr="001E1749" w:rsidRDefault="00C6649E" w:rsidP="00C6649E">
      <w:pPr>
        <w:spacing w:line="240" w:lineRule="auto"/>
        <w:ind w:firstLine="0"/>
        <w:contextualSpacing/>
        <w:jc w:val="center"/>
        <w:rPr>
          <w:rFonts w:eastAsiaTheme="minorEastAsia" w:cs="Times New Roman"/>
          <w:b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firstLine="0"/>
        <w:contextualSpacing/>
        <w:jc w:val="center"/>
        <w:rPr>
          <w:rFonts w:eastAsiaTheme="minorEastAsia" w:cs="Times New Roman"/>
          <w:b/>
          <w:szCs w:val="28"/>
          <w:lang w:eastAsia="ru-RU"/>
        </w:rPr>
      </w:pPr>
    </w:p>
    <w:p w:rsidR="00C6649E" w:rsidRPr="001E1749" w:rsidRDefault="00C6649E" w:rsidP="00C6649E">
      <w:pPr>
        <w:spacing w:line="240" w:lineRule="auto"/>
        <w:ind w:firstLine="0"/>
        <w:contextualSpacing/>
        <w:jc w:val="center"/>
        <w:rPr>
          <w:rFonts w:eastAsiaTheme="minorEastAsia" w:cs="Times New Roman"/>
          <w:b/>
          <w:szCs w:val="28"/>
          <w:lang w:eastAsia="ru-RU"/>
        </w:rPr>
      </w:pPr>
      <w:r w:rsidRPr="001E1749">
        <w:rPr>
          <w:rFonts w:eastAsiaTheme="minorEastAsia" w:cs="Times New Roman"/>
          <w:b/>
          <w:szCs w:val="28"/>
          <w:lang w:eastAsia="ru-RU"/>
        </w:rPr>
        <w:t xml:space="preserve">ЗАЯВЛЕНИЕ </w:t>
      </w:r>
    </w:p>
    <w:p w:rsidR="00C6649E" w:rsidRPr="001E1749" w:rsidRDefault="00C6649E" w:rsidP="00C6649E">
      <w:pPr>
        <w:spacing w:line="240" w:lineRule="auto"/>
        <w:ind w:firstLine="0"/>
        <w:contextualSpacing/>
        <w:jc w:val="center"/>
        <w:rPr>
          <w:rFonts w:eastAsiaTheme="minorEastAsia" w:cs="Times New Roman"/>
          <w:b/>
          <w:szCs w:val="28"/>
          <w:lang w:eastAsia="ru-RU"/>
        </w:rPr>
      </w:pPr>
      <w:r w:rsidRPr="001E1749">
        <w:rPr>
          <w:rFonts w:eastAsiaTheme="minorEastAsia" w:cs="Times New Roman"/>
          <w:b/>
          <w:szCs w:val="28"/>
          <w:lang w:eastAsia="ru-RU"/>
        </w:rPr>
        <w:t xml:space="preserve">о присоединении к </w:t>
      </w:r>
      <w:proofErr w:type="gramStart"/>
      <w:r w:rsidRPr="001E1749">
        <w:rPr>
          <w:rFonts w:eastAsiaTheme="minorEastAsia" w:cs="Times New Roman"/>
          <w:b/>
          <w:szCs w:val="28"/>
          <w:lang w:eastAsia="ru-RU"/>
        </w:rPr>
        <w:t>Соглашению</w:t>
      </w:r>
      <w:proofErr w:type="gramEnd"/>
      <w:r w:rsidRPr="001E1749">
        <w:rPr>
          <w:rFonts w:eastAsiaTheme="minorEastAsia" w:cs="Times New Roman"/>
          <w:b/>
          <w:szCs w:val="28"/>
          <w:lang w:eastAsia="ru-RU"/>
        </w:rPr>
        <w:t xml:space="preserve"> об участии в промышленной деятельности </w:t>
      </w:r>
      <w:r w:rsidR="00AB139E">
        <w:rPr>
          <w:rFonts w:eastAsiaTheme="minorEastAsia" w:cs="Times New Roman"/>
          <w:b/>
          <w:szCs w:val="28"/>
          <w:lang w:eastAsia="ru-RU"/>
        </w:rPr>
        <w:t>лесопромышленного кластера Республики Коми</w:t>
      </w:r>
    </w:p>
    <w:p w:rsidR="00C6649E" w:rsidRPr="001E1749" w:rsidRDefault="00C6649E" w:rsidP="00C6649E">
      <w:pPr>
        <w:autoSpaceDE w:val="0"/>
        <w:autoSpaceDN w:val="0"/>
        <w:adjustRightInd w:val="0"/>
        <w:spacing w:line="240" w:lineRule="auto"/>
        <w:rPr>
          <w:rFonts w:eastAsiaTheme="minorEastAsia" w:cs="Times New Roman"/>
          <w:i/>
          <w:iCs/>
          <w:szCs w:val="28"/>
          <w:lang w:eastAsia="ru-RU"/>
        </w:rPr>
      </w:pPr>
    </w:p>
    <w:p w:rsidR="00C6649E" w:rsidRPr="00506B46" w:rsidRDefault="00C6649E" w:rsidP="00C6649E">
      <w:pPr>
        <w:tabs>
          <w:tab w:val="left" w:pos="1260"/>
        </w:tabs>
        <w:spacing w:before="120" w:after="60" w:line="240" w:lineRule="auto"/>
        <w:rPr>
          <w:rFonts w:eastAsiaTheme="minorEastAsia" w:cs="Times New Roman"/>
          <w:szCs w:val="28"/>
          <w:lang w:eastAsia="ru-RU"/>
        </w:rPr>
      </w:pPr>
      <w:r w:rsidRPr="001E1749">
        <w:rPr>
          <w:rFonts w:eastAsiaTheme="minorEastAsia" w:cs="Times New Roman"/>
          <w:i/>
          <w:iCs/>
          <w:szCs w:val="28"/>
          <w:lang w:eastAsia="ru-RU"/>
        </w:rPr>
        <w:t xml:space="preserve">(Наименование организации) </w:t>
      </w:r>
      <w:r w:rsidRPr="001E1749">
        <w:rPr>
          <w:rFonts w:eastAsiaTheme="minorEastAsia" w:cs="Times New Roman"/>
          <w:szCs w:val="28"/>
          <w:lang w:eastAsia="ru-RU"/>
        </w:rPr>
        <w:t xml:space="preserve">в лице </w:t>
      </w:r>
      <w:r w:rsidRPr="001E1749">
        <w:rPr>
          <w:rFonts w:eastAsiaTheme="minorEastAsia" w:cs="Times New Roman"/>
          <w:i/>
          <w:iCs/>
          <w:szCs w:val="28"/>
          <w:lang w:eastAsia="ru-RU"/>
        </w:rPr>
        <w:t>(должность, фамилия, имя, отчество лица, подписавшего заявление от имени присоединяющегося Участника)</w:t>
      </w:r>
      <w:r w:rsidRPr="001E1749">
        <w:rPr>
          <w:rFonts w:eastAsiaTheme="minorEastAsia" w:cs="Times New Roman"/>
          <w:szCs w:val="28"/>
          <w:lang w:eastAsia="ru-RU"/>
        </w:rPr>
        <w:t xml:space="preserve">, действующего на основании </w:t>
      </w:r>
      <w:r w:rsidRPr="001E1749">
        <w:rPr>
          <w:rFonts w:eastAsiaTheme="minorEastAsia" w:cs="Times New Roman"/>
          <w:i/>
          <w:iCs/>
          <w:szCs w:val="28"/>
          <w:lang w:eastAsia="ru-RU"/>
        </w:rPr>
        <w:t>(реквизиты документа)</w:t>
      </w:r>
      <w:r w:rsidRPr="001E1749">
        <w:rPr>
          <w:rFonts w:eastAsiaTheme="minorEastAsia" w:cs="Times New Roman"/>
          <w:iCs/>
          <w:szCs w:val="28"/>
          <w:lang w:eastAsia="ru-RU"/>
        </w:rPr>
        <w:t>,</w:t>
      </w:r>
      <w:r w:rsidRPr="001E1749">
        <w:rPr>
          <w:rFonts w:eastAsiaTheme="minorEastAsia" w:cs="Times New Roman"/>
          <w:szCs w:val="28"/>
          <w:lang w:eastAsia="ru-RU"/>
        </w:rPr>
        <w:t xml:space="preserve"> ознакомившись с положениями Соглашения об участии в промышленной деятельности </w:t>
      </w:r>
      <w:r w:rsidR="00AB139E">
        <w:rPr>
          <w:rFonts w:eastAsiaTheme="minorEastAsia" w:cs="Times New Roman"/>
          <w:szCs w:val="28"/>
          <w:lang w:eastAsia="ru-RU"/>
        </w:rPr>
        <w:t>лесопромышленного</w:t>
      </w:r>
      <w:r w:rsidRPr="001E1749">
        <w:rPr>
          <w:rFonts w:eastAsiaTheme="minorEastAsia" w:cs="Times New Roman"/>
          <w:szCs w:val="28"/>
          <w:lang w:eastAsia="ru-RU"/>
        </w:rPr>
        <w:t xml:space="preserve"> кластера</w:t>
      </w:r>
      <w:r w:rsidR="00AB139E">
        <w:rPr>
          <w:rFonts w:eastAsiaTheme="minorEastAsia" w:cs="Times New Roman"/>
          <w:szCs w:val="28"/>
          <w:lang w:eastAsia="ru-RU"/>
        </w:rPr>
        <w:t xml:space="preserve"> Республики Коми</w:t>
      </w:r>
      <w:r w:rsidRPr="001E1749">
        <w:rPr>
          <w:rFonts w:eastAsiaTheme="minorEastAsia" w:cs="Times New Roman"/>
          <w:szCs w:val="28"/>
          <w:lang w:eastAsia="ru-RU"/>
        </w:rPr>
        <w:t xml:space="preserve">, разделяя цели и задачи Кластера, а также политику взаимоотношений его Участников, выражает намерение о присоединении к </w:t>
      </w:r>
      <w:proofErr w:type="gramStart"/>
      <w:r w:rsidRPr="001E1749">
        <w:rPr>
          <w:rFonts w:eastAsiaTheme="minorEastAsia" w:cs="Times New Roman"/>
          <w:szCs w:val="28"/>
          <w:lang w:eastAsia="ru-RU"/>
        </w:rPr>
        <w:t>Соглашению</w:t>
      </w:r>
      <w:proofErr w:type="gramEnd"/>
      <w:r w:rsidRPr="001E1749">
        <w:rPr>
          <w:rFonts w:eastAsiaTheme="minorEastAsia" w:cs="Times New Roman"/>
          <w:szCs w:val="28"/>
          <w:lang w:eastAsia="ru-RU"/>
        </w:rPr>
        <w:t xml:space="preserve"> об участии в промышленной деятельности</w:t>
      </w:r>
      <w:r w:rsidRPr="001E1749">
        <w:rPr>
          <w:rFonts w:eastAsiaTheme="minorEastAsia" w:cs="Times New Roman"/>
          <w:b/>
          <w:szCs w:val="28"/>
          <w:lang w:eastAsia="ru-RU"/>
        </w:rPr>
        <w:t xml:space="preserve"> </w:t>
      </w:r>
      <w:r w:rsidR="00AB139E">
        <w:rPr>
          <w:rFonts w:eastAsiaTheme="minorEastAsia" w:cs="Times New Roman"/>
          <w:szCs w:val="28"/>
          <w:lang w:eastAsia="ru-RU"/>
        </w:rPr>
        <w:t>лесопромышленного</w:t>
      </w:r>
      <w:r w:rsidR="00AB139E" w:rsidRPr="001E1749">
        <w:rPr>
          <w:rFonts w:eastAsiaTheme="minorEastAsia" w:cs="Times New Roman"/>
          <w:szCs w:val="28"/>
          <w:lang w:eastAsia="ru-RU"/>
        </w:rPr>
        <w:t xml:space="preserve"> кластера</w:t>
      </w:r>
      <w:r w:rsidR="00AB139E">
        <w:rPr>
          <w:rFonts w:eastAsiaTheme="minorEastAsia" w:cs="Times New Roman"/>
          <w:szCs w:val="28"/>
          <w:lang w:eastAsia="ru-RU"/>
        </w:rPr>
        <w:t xml:space="preserve"> Республики </w:t>
      </w:r>
      <w:r w:rsidR="00AB139E" w:rsidRPr="000E4633">
        <w:rPr>
          <w:rFonts w:eastAsiaTheme="minorEastAsia" w:cs="Times New Roman"/>
          <w:szCs w:val="28"/>
          <w:lang w:eastAsia="ru-RU"/>
        </w:rPr>
        <w:t>Коми</w:t>
      </w:r>
      <w:r w:rsidR="004B3149">
        <w:rPr>
          <w:rFonts w:eastAsiaTheme="minorEastAsia" w:cs="Times New Roman"/>
          <w:szCs w:val="28"/>
          <w:lang w:eastAsia="ru-RU"/>
        </w:rPr>
        <w:t xml:space="preserve"> </w:t>
      </w:r>
      <w:r w:rsidR="004B3149" w:rsidRPr="00506B46">
        <w:rPr>
          <w:rFonts w:eastAsiaTheme="minorEastAsia" w:cs="Times New Roman"/>
          <w:szCs w:val="28"/>
          <w:lang w:eastAsia="ru-RU"/>
        </w:rPr>
        <w:t xml:space="preserve">и </w:t>
      </w:r>
      <w:r w:rsidR="00506B46" w:rsidRPr="00506B46">
        <w:rPr>
          <w:rFonts w:eastAsiaTheme="minorEastAsia" w:cs="Times New Roman"/>
          <w:szCs w:val="28"/>
          <w:lang w:eastAsia="ru-RU"/>
        </w:rPr>
        <w:t>добровольно, по своему ус</w:t>
      </w:r>
      <w:r w:rsidR="00506B46">
        <w:rPr>
          <w:rFonts w:eastAsiaTheme="minorEastAsia" w:cs="Times New Roman"/>
          <w:szCs w:val="28"/>
          <w:lang w:eastAsia="ru-RU"/>
        </w:rPr>
        <w:t>мо</w:t>
      </w:r>
      <w:r w:rsidR="00506B46" w:rsidRPr="00506B46">
        <w:rPr>
          <w:rFonts w:eastAsiaTheme="minorEastAsia" w:cs="Times New Roman"/>
          <w:szCs w:val="28"/>
          <w:lang w:eastAsia="ru-RU"/>
        </w:rPr>
        <w:t xml:space="preserve">трению, принять решение о </w:t>
      </w:r>
      <w:r w:rsidRPr="00506B46">
        <w:rPr>
          <w:rFonts w:eastAsiaTheme="minorEastAsia" w:cs="Times New Roman"/>
          <w:szCs w:val="28"/>
          <w:lang w:eastAsia="ru-RU"/>
        </w:rPr>
        <w:t>вступлени</w:t>
      </w:r>
      <w:r w:rsidR="004B3149" w:rsidRPr="00506B46">
        <w:rPr>
          <w:rFonts w:eastAsiaTheme="minorEastAsia" w:cs="Times New Roman"/>
          <w:szCs w:val="28"/>
          <w:lang w:eastAsia="ru-RU"/>
        </w:rPr>
        <w:t>и</w:t>
      </w:r>
      <w:r w:rsidRPr="00506B46">
        <w:rPr>
          <w:rFonts w:eastAsiaTheme="minorEastAsia" w:cs="Times New Roman"/>
          <w:szCs w:val="28"/>
          <w:lang w:eastAsia="ru-RU"/>
        </w:rPr>
        <w:t xml:space="preserve"> в </w:t>
      </w:r>
      <w:r w:rsidR="00202E19" w:rsidRPr="00506B46">
        <w:rPr>
          <w:rFonts w:eastAsiaTheme="minorEastAsia" w:cs="Times New Roman"/>
          <w:szCs w:val="28"/>
          <w:lang w:eastAsia="ru-RU"/>
        </w:rPr>
        <w:t>Союз лесопромышленников Республики Коми</w:t>
      </w:r>
      <w:r w:rsidRPr="00506B46">
        <w:rPr>
          <w:rFonts w:eastAsiaTheme="minorEastAsia" w:cs="Times New Roman"/>
          <w:szCs w:val="28"/>
          <w:lang w:eastAsia="ru-RU"/>
        </w:rPr>
        <w:t xml:space="preserve">.  </w:t>
      </w:r>
    </w:p>
    <w:p w:rsidR="00C6649E" w:rsidRPr="000E4633" w:rsidRDefault="00C6649E" w:rsidP="00C6649E">
      <w:pPr>
        <w:autoSpaceDE w:val="0"/>
        <w:autoSpaceDN w:val="0"/>
        <w:adjustRightInd w:val="0"/>
        <w:spacing w:line="240" w:lineRule="auto"/>
        <w:rPr>
          <w:rFonts w:eastAsiaTheme="minorEastAsia" w:cs="Times New Roman"/>
          <w:szCs w:val="28"/>
          <w:lang w:eastAsia="ru-RU"/>
        </w:rPr>
      </w:pPr>
      <w:r w:rsidRPr="000E4633">
        <w:rPr>
          <w:rFonts w:eastAsiaTheme="minorEastAsia" w:cs="Times New Roman"/>
          <w:szCs w:val="28"/>
          <w:lang w:eastAsia="ru-RU"/>
        </w:rPr>
        <w:t xml:space="preserve">Интересы </w:t>
      </w:r>
      <w:r w:rsidRPr="000E4633">
        <w:rPr>
          <w:rFonts w:eastAsiaTheme="minorEastAsia" w:cs="Times New Roman"/>
          <w:i/>
          <w:iCs/>
          <w:szCs w:val="28"/>
          <w:lang w:eastAsia="ru-RU"/>
        </w:rPr>
        <w:t xml:space="preserve">(наименование организации) </w:t>
      </w:r>
      <w:r w:rsidRPr="000E4633">
        <w:rPr>
          <w:rFonts w:eastAsiaTheme="minorEastAsia" w:cs="Times New Roman"/>
          <w:szCs w:val="28"/>
          <w:lang w:eastAsia="ru-RU"/>
        </w:rPr>
        <w:t xml:space="preserve">при взаимодействии с </w:t>
      </w:r>
      <w:r w:rsidR="00104728" w:rsidRPr="000E4633">
        <w:rPr>
          <w:rFonts w:eastAsia="Times New Roman" w:cs="Times New Roman"/>
          <w:i/>
          <w:spacing w:val="2"/>
          <w:szCs w:val="28"/>
        </w:rPr>
        <w:t>Союз</w:t>
      </w:r>
      <w:r w:rsidR="000E4633">
        <w:rPr>
          <w:rFonts w:eastAsia="Times New Roman" w:cs="Times New Roman"/>
          <w:i/>
          <w:spacing w:val="2"/>
          <w:szCs w:val="28"/>
        </w:rPr>
        <w:t>ом</w:t>
      </w:r>
      <w:r w:rsidR="00104728" w:rsidRPr="000E4633">
        <w:rPr>
          <w:rFonts w:eastAsia="Times New Roman" w:cs="Times New Roman"/>
          <w:i/>
          <w:spacing w:val="2"/>
          <w:szCs w:val="28"/>
        </w:rPr>
        <w:t xml:space="preserve"> лесопромышленников Республики Коми</w:t>
      </w:r>
      <w:r w:rsidR="00104728" w:rsidRPr="000E4633">
        <w:rPr>
          <w:rFonts w:eastAsia="Times New Roman" w:cs="Times New Roman"/>
          <w:spacing w:val="2"/>
          <w:szCs w:val="28"/>
        </w:rPr>
        <w:t xml:space="preserve"> </w:t>
      </w:r>
      <w:r w:rsidRPr="000E4633">
        <w:rPr>
          <w:rFonts w:eastAsiaTheme="minorEastAsia" w:cs="Times New Roman"/>
          <w:szCs w:val="28"/>
          <w:lang w:eastAsia="ru-RU"/>
        </w:rPr>
        <w:t xml:space="preserve">и иными органами управления </w:t>
      </w:r>
      <w:r w:rsidR="00104728" w:rsidRPr="000E4633">
        <w:rPr>
          <w:rFonts w:eastAsiaTheme="minorEastAsia" w:cs="Times New Roman"/>
          <w:szCs w:val="28"/>
          <w:lang w:eastAsia="ru-RU"/>
        </w:rPr>
        <w:t xml:space="preserve">лесопромышленного </w:t>
      </w:r>
      <w:r w:rsidRPr="000E4633">
        <w:rPr>
          <w:rFonts w:eastAsiaTheme="minorEastAsia" w:cs="Times New Roman"/>
          <w:szCs w:val="28"/>
          <w:lang w:eastAsia="ru-RU"/>
        </w:rPr>
        <w:t xml:space="preserve">кластера поручено представлять </w:t>
      </w:r>
      <w:r w:rsidRPr="000E4633">
        <w:rPr>
          <w:rFonts w:eastAsiaTheme="minorEastAsia" w:cs="Times New Roman"/>
          <w:i/>
          <w:iCs/>
          <w:szCs w:val="28"/>
          <w:lang w:eastAsia="ru-RU"/>
        </w:rPr>
        <w:t xml:space="preserve">(должность, фамилия, имя, отчество представителя организации).  </w:t>
      </w:r>
    </w:p>
    <w:p w:rsidR="00C6649E" w:rsidRPr="001E1749" w:rsidRDefault="00C6649E" w:rsidP="00C6649E">
      <w:pPr>
        <w:shd w:val="clear" w:color="auto" w:fill="FFFFFF"/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</w:p>
    <w:p w:rsidR="00C6649E" w:rsidRPr="001E1749" w:rsidRDefault="00C6649E" w:rsidP="00C6649E">
      <w:pPr>
        <w:shd w:val="clear" w:color="auto" w:fill="FFFFFF"/>
        <w:autoSpaceDE w:val="0"/>
        <w:autoSpaceDN w:val="0"/>
        <w:adjustRightInd w:val="0"/>
        <w:spacing w:after="60" w:line="240" w:lineRule="auto"/>
        <w:rPr>
          <w:rFonts w:eastAsia="Times New Roman" w:cs="Times New Roman"/>
          <w:szCs w:val="28"/>
        </w:rPr>
      </w:pPr>
      <w:r w:rsidRPr="001E1749">
        <w:rPr>
          <w:rFonts w:eastAsia="Times New Roman" w:cs="Times New Roman"/>
          <w:szCs w:val="28"/>
        </w:rPr>
        <w:t>Адрес Заявителя: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2093"/>
        <w:gridCol w:w="401"/>
        <w:gridCol w:w="402"/>
        <w:gridCol w:w="402"/>
        <w:gridCol w:w="401"/>
        <w:gridCol w:w="402"/>
        <w:gridCol w:w="402"/>
        <w:gridCol w:w="5103"/>
      </w:tblGrid>
      <w:tr w:rsidR="00C6649E" w:rsidRPr="001E1749" w:rsidTr="00FA1129">
        <w:trPr>
          <w:gridAfter w:val="1"/>
          <w:wAfter w:w="5103" w:type="dxa"/>
        </w:trPr>
        <w:tc>
          <w:tcPr>
            <w:tcW w:w="2093" w:type="dxa"/>
          </w:tcPr>
          <w:p w:rsidR="00C6649E" w:rsidRPr="001E1749" w:rsidRDefault="00C6649E" w:rsidP="00FA112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Почтовый индекс</w:t>
            </w:r>
          </w:p>
        </w:tc>
        <w:tc>
          <w:tcPr>
            <w:tcW w:w="401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1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4503" w:type="dxa"/>
            <w:gridSpan w:val="7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 xml:space="preserve">Населенный пункт (город, село </w:t>
            </w:r>
            <w:proofErr w:type="spellStart"/>
            <w:r w:rsidRPr="001E1749">
              <w:rPr>
                <w:rFonts w:eastAsia="Times New Roman" w:cs="Times New Roman"/>
                <w:szCs w:val="28"/>
              </w:rPr>
              <w:t>и.т.д</w:t>
            </w:r>
            <w:proofErr w:type="spellEnd"/>
            <w:r w:rsidRPr="001E1749">
              <w:rPr>
                <w:rFonts w:eastAsia="Times New Roman" w:cs="Times New Roman"/>
                <w:szCs w:val="28"/>
              </w:rPr>
              <w:t>.)</w:t>
            </w:r>
          </w:p>
        </w:tc>
        <w:tc>
          <w:tcPr>
            <w:tcW w:w="510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4503" w:type="dxa"/>
            <w:gridSpan w:val="7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Улица (проспект, переулок и т.д.)</w:t>
            </w:r>
          </w:p>
        </w:tc>
        <w:tc>
          <w:tcPr>
            <w:tcW w:w="510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4503" w:type="dxa"/>
            <w:gridSpan w:val="7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Номер дома</w:t>
            </w:r>
          </w:p>
        </w:tc>
        <w:tc>
          <w:tcPr>
            <w:tcW w:w="510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4503" w:type="dxa"/>
            <w:gridSpan w:val="7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Номер корпуса (строения)</w:t>
            </w:r>
          </w:p>
        </w:tc>
        <w:tc>
          <w:tcPr>
            <w:tcW w:w="510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4503" w:type="dxa"/>
            <w:gridSpan w:val="7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Номер офиса</w:t>
            </w:r>
          </w:p>
        </w:tc>
        <w:tc>
          <w:tcPr>
            <w:tcW w:w="510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:rsidR="00C6649E" w:rsidRPr="001E1749" w:rsidRDefault="00C6649E" w:rsidP="00C6649E">
      <w:pPr>
        <w:shd w:val="clear" w:color="auto" w:fill="FFFFFF"/>
        <w:autoSpaceDE w:val="0"/>
        <w:autoSpaceDN w:val="0"/>
        <w:adjustRightInd w:val="0"/>
        <w:spacing w:line="240" w:lineRule="auto"/>
        <w:rPr>
          <w:rFonts w:eastAsia="Times New Roman" w:cs="Times New Roman"/>
          <w:szCs w:val="28"/>
        </w:rPr>
      </w:pPr>
    </w:p>
    <w:p w:rsidR="00C6649E" w:rsidRPr="001E1749" w:rsidRDefault="00C6649E" w:rsidP="00C6649E">
      <w:pPr>
        <w:spacing w:after="60" w:line="240" w:lineRule="auto"/>
        <w:ind w:left="-142"/>
        <w:rPr>
          <w:rFonts w:eastAsia="Times New Roman" w:cs="Times New Roman"/>
          <w:szCs w:val="28"/>
        </w:rPr>
      </w:pPr>
      <w:r w:rsidRPr="001E1749">
        <w:rPr>
          <w:rFonts w:eastAsia="Times New Roman" w:cs="Times New Roman"/>
          <w:szCs w:val="28"/>
        </w:rPr>
        <w:t>Контактные данные представителя организации: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2518"/>
        <w:gridCol w:w="426"/>
        <w:gridCol w:w="401"/>
        <w:gridCol w:w="402"/>
        <w:gridCol w:w="401"/>
        <w:gridCol w:w="402"/>
        <w:gridCol w:w="401"/>
        <w:gridCol w:w="402"/>
        <w:gridCol w:w="4253"/>
      </w:tblGrid>
      <w:tr w:rsidR="00C6649E" w:rsidRPr="001E1749" w:rsidTr="00FA1129">
        <w:tc>
          <w:tcPr>
            <w:tcW w:w="2518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szCs w:val="28"/>
              </w:rPr>
              <w:t>ФИО</w:t>
            </w:r>
          </w:p>
        </w:tc>
        <w:tc>
          <w:tcPr>
            <w:tcW w:w="7088" w:type="dxa"/>
            <w:gridSpan w:val="8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2518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 xml:space="preserve">Телефон рабочий: </w:t>
            </w:r>
          </w:p>
        </w:tc>
        <w:tc>
          <w:tcPr>
            <w:tcW w:w="7088" w:type="dxa"/>
            <w:gridSpan w:val="8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2518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Телефон сотовый:</w:t>
            </w:r>
          </w:p>
        </w:tc>
        <w:tc>
          <w:tcPr>
            <w:tcW w:w="7088" w:type="dxa"/>
            <w:gridSpan w:val="8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2518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 xml:space="preserve">Факс: </w:t>
            </w:r>
          </w:p>
        </w:tc>
        <w:tc>
          <w:tcPr>
            <w:tcW w:w="7088" w:type="dxa"/>
            <w:gridSpan w:val="8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2518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  <w:r w:rsidRPr="001E1749">
              <w:rPr>
                <w:rFonts w:eastAsia="Times New Roman" w:cs="Times New Roman"/>
                <w:szCs w:val="28"/>
                <w:lang w:val="en-US"/>
              </w:rPr>
              <w:t>e</w:t>
            </w:r>
            <w:r w:rsidRPr="001E1749">
              <w:rPr>
                <w:rFonts w:eastAsia="Times New Roman" w:cs="Times New Roman"/>
                <w:szCs w:val="28"/>
              </w:rPr>
              <w:t>-</w:t>
            </w:r>
            <w:r w:rsidRPr="001E1749">
              <w:rPr>
                <w:rFonts w:eastAsia="Times New Roman" w:cs="Times New Roman"/>
                <w:szCs w:val="28"/>
                <w:lang w:val="en-US"/>
              </w:rPr>
              <w:t>mail</w:t>
            </w:r>
            <w:r w:rsidRPr="001E1749">
              <w:rPr>
                <w:rFonts w:eastAsia="Times New Roman" w:cs="Times New Roman"/>
                <w:szCs w:val="28"/>
              </w:rPr>
              <w:t xml:space="preserve">: </w:t>
            </w:r>
          </w:p>
        </w:tc>
        <w:tc>
          <w:tcPr>
            <w:tcW w:w="7088" w:type="dxa"/>
            <w:gridSpan w:val="8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c>
          <w:tcPr>
            <w:tcW w:w="2944" w:type="dxa"/>
            <w:gridSpan w:val="2"/>
          </w:tcPr>
          <w:p w:rsidR="00C6649E" w:rsidRPr="001E1749" w:rsidRDefault="00C6649E" w:rsidP="00FA112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Почтовый адрес: индекс</w:t>
            </w:r>
          </w:p>
        </w:tc>
        <w:tc>
          <w:tcPr>
            <w:tcW w:w="401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1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1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02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4253" w:type="dxa"/>
          </w:tcPr>
          <w:p w:rsidR="00C6649E" w:rsidRPr="001E1749" w:rsidRDefault="00C6649E" w:rsidP="00FA11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</w:p>
        </w:tc>
      </w:tr>
      <w:tr w:rsidR="00C6649E" w:rsidRPr="001E1749" w:rsidTr="00FA1129">
        <w:tc>
          <w:tcPr>
            <w:tcW w:w="9606" w:type="dxa"/>
            <w:gridSpan w:val="9"/>
          </w:tcPr>
          <w:p w:rsidR="00C6649E" w:rsidRPr="001E1749" w:rsidRDefault="00C6649E" w:rsidP="00FA1129">
            <w:pPr>
              <w:tabs>
                <w:tab w:val="left" w:pos="1260"/>
              </w:tabs>
              <w:spacing w:line="240" w:lineRule="auto"/>
              <w:ind w:firstLine="0"/>
              <w:rPr>
                <w:rFonts w:eastAsia="Times New Roman" w:cs="Times New Roman"/>
                <w:b/>
                <w:spacing w:val="2"/>
                <w:szCs w:val="28"/>
              </w:rPr>
            </w:pPr>
          </w:p>
        </w:tc>
      </w:tr>
    </w:tbl>
    <w:p w:rsidR="00C6649E" w:rsidRPr="001E1749" w:rsidRDefault="00C6649E" w:rsidP="00C6649E">
      <w:pPr>
        <w:spacing w:line="240" w:lineRule="auto"/>
        <w:ind w:left="-142"/>
        <w:rPr>
          <w:rFonts w:eastAsia="Times New Roman" w:cs="Times New Roman"/>
          <w:szCs w:val="28"/>
        </w:rPr>
      </w:pPr>
    </w:p>
    <w:p w:rsidR="00C6649E" w:rsidRPr="001E1749" w:rsidRDefault="00C6649E" w:rsidP="00C6649E">
      <w:pPr>
        <w:spacing w:after="60" w:line="240" w:lineRule="auto"/>
        <w:rPr>
          <w:rFonts w:eastAsia="Times New Roman" w:cs="Times New Roman"/>
          <w:b/>
          <w:szCs w:val="28"/>
        </w:rPr>
      </w:pPr>
      <w:r w:rsidRPr="001E1749">
        <w:rPr>
          <w:rFonts w:eastAsia="Times New Roman" w:cs="Times New Roman"/>
          <w:b/>
          <w:szCs w:val="28"/>
        </w:rPr>
        <w:lastRenderedPageBreak/>
        <w:t>Приложение: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4"/>
        <w:gridCol w:w="5434"/>
        <w:gridCol w:w="3623"/>
      </w:tblGrid>
      <w:tr w:rsidR="00C6649E" w:rsidRPr="001E1749" w:rsidTr="00FA1129">
        <w:tc>
          <w:tcPr>
            <w:tcW w:w="6345" w:type="dxa"/>
            <w:gridSpan w:val="2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Наименование документа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 xml:space="preserve">Реквизиты документа, в </w:t>
            </w:r>
            <w:proofErr w:type="spellStart"/>
            <w:r w:rsidRPr="001E1749">
              <w:rPr>
                <w:rFonts w:eastAsia="Times New Roman" w:cs="Times New Roman"/>
                <w:szCs w:val="28"/>
              </w:rPr>
              <w:t>т.ч</w:t>
            </w:r>
            <w:proofErr w:type="spellEnd"/>
            <w:r w:rsidRPr="001E1749">
              <w:rPr>
                <w:rFonts w:eastAsia="Times New Roman" w:cs="Times New Roman"/>
                <w:szCs w:val="28"/>
              </w:rPr>
              <w:t xml:space="preserve">. кем </w:t>
            </w:r>
            <w:proofErr w:type="gramStart"/>
            <w:r w:rsidRPr="001E1749">
              <w:rPr>
                <w:rFonts w:eastAsia="Times New Roman" w:cs="Times New Roman"/>
                <w:szCs w:val="28"/>
              </w:rPr>
              <w:t>и</w:t>
            </w:r>
            <w:proofErr w:type="gramEnd"/>
            <w:r w:rsidRPr="001E1749">
              <w:rPr>
                <w:rFonts w:eastAsia="Times New Roman" w:cs="Times New Roman"/>
                <w:szCs w:val="28"/>
              </w:rPr>
              <w:t xml:space="preserve"> когда выдано, зарегистрировано, утверждено</w:t>
            </w: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811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1E1749">
              <w:rPr>
                <w:rFonts w:eastAsia="Times New Roman" w:cs="Times New Roman"/>
                <w:szCs w:val="28"/>
              </w:rPr>
              <w:t>Устав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2</w:t>
            </w:r>
          </w:p>
        </w:tc>
        <w:tc>
          <w:tcPr>
            <w:tcW w:w="5811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Свидетельство (ОГРН) о внесении сведений в ЕГРЮЛ (ИП)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3</w:t>
            </w:r>
          </w:p>
        </w:tc>
        <w:tc>
          <w:tcPr>
            <w:tcW w:w="5811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Свидетельство (ИНН/КПП) о постановке на налоговый учет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4</w:t>
            </w:r>
          </w:p>
        </w:tc>
        <w:tc>
          <w:tcPr>
            <w:tcW w:w="5811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Выписки из ЕГРЮЛ (ИП) со сведениями на дату подачи заявления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</w:t>
            </w:r>
          </w:p>
        </w:tc>
        <w:tc>
          <w:tcPr>
            <w:tcW w:w="5811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Коды ОКПО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</w:t>
            </w:r>
          </w:p>
        </w:tc>
        <w:tc>
          <w:tcPr>
            <w:tcW w:w="5811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Документы, подтверждающие полномочия Руководителя (представителя)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i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7</w:t>
            </w:r>
          </w:p>
        </w:tc>
        <w:tc>
          <w:tcPr>
            <w:tcW w:w="5811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Документы, содержащие сведения о Главном бухгалтере</w:t>
            </w:r>
          </w:p>
        </w:tc>
        <w:tc>
          <w:tcPr>
            <w:tcW w:w="3792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552"/>
        </w:trPr>
        <w:tc>
          <w:tcPr>
            <w:tcW w:w="534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8</w:t>
            </w:r>
          </w:p>
        </w:tc>
        <w:tc>
          <w:tcPr>
            <w:tcW w:w="5811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Анкета участника кластера</w:t>
            </w:r>
          </w:p>
        </w:tc>
        <w:tc>
          <w:tcPr>
            <w:tcW w:w="3792" w:type="dxa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</w:p>
        </w:tc>
      </w:tr>
    </w:tbl>
    <w:p w:rsidR="00C6649E" w:rsidRPr="001E1749" w:rsidRDefault="00C6649E" w:rsidP="00C6649E">
      <w:pPr>
        <w:spacing w:line="240" w:lineRule="auto"/>
        <w:rPr>
          <w:rFonts w:eastAsia="Times New Roman" w:cs="Times New Roman"/>
          <w:b/>
          <w:szCs w:val="28"/>
        </w:rPr>
      </w:pPr>
    </w:p>
    <w:p w:rsidR="00C6649E" w:rsidRPr="001E1749" w:rsidRDefault="00C6649E" w:rsidP="00C6649E">
      <w:pPr>
        <w:spacing w:after="40" w:line="240" w:lineRule="auto"/>
        <w:rPr>
          <w:rFonts w:eastAsia="Times New Roman" w:cs="Times New Roman"/>
          <w:spacing w:val="2"/>
          <w:szCs w:val="28"/>
        </w:rPr>
      </w:pPr>
      <w:r w:rsidRPr="001E1749">
        <w:rPr>
          <w:rFonts w:eastAsia="Times New Roman" w:cs="Times New Roman"/>
          <w:spacing w:val="2"/>
          <w:szCs w:val="28"/>
        </w:rPr>
        <w:t>Достоверность представляемых сведений подтверждаю.</w:t>
      </w:r>
    </w:p>
    <w:p w:rsidR="00C6649E" w:rsidRPr="00506B46" w:rsidRDefault="00C6649E" w:rsidP="00C6649E">
      <w:pPr>
        <w:tabs>
          <w:tab w:val="left" w:pos="709"/>
        </w:tabs>
        <w:spacing w:after="40" w:line="240" w:lineRule="auto"/>
        <w:rPr>
          <w:rFonts w:eastAsia="Times New Roman" w:cs="Times New Roman"/>
          <w:spacing w:val="2"/>
          <w:szCs w:val="28"/>
        </w:rPr>
      </w:pPr>
      <w:r w:rsidRPr="001E1749">
        <w:rPr>
          <w:rFonts w:eastAsia="Times New Roman" w:cs="Times New Roman"/>
          <w:spacing w:val="2"/>
          <w:szCs w:val="28"/>
        </w:rPr>
        <w:t>Обязуюсь соблюдать требования</w:t>
      </w:r>
      <w:r w:rsidR="00506B46">
        <w:rPr>
          <w:rFonts w:eastAsia="Times New Roman" w:cs="Times New Roman"/>
          <w:spacing w:val="2"/>
          <w:szCs w:val="28"/>
        </w:rPr>
        <w:t xml:space="preserve"> соглашения, а в случае </w:t>
      </w:r>
      <w:r w:rsidR="00506B46" w:rsidRPr="00506B46">
        <w:rPr>
          <w:rFonts w:eastAsia="Times New Roman" w:cs="Times New Roman"/>
          <w:spacing w:val="2"/>
          <w:szCs w:val="28"/>
        </w:rPr>
        <w:t xml:space="preserve">вступления в Союз лесопромышленников Республики Коми – требования </w:t>
      </w:r>
      <w:r w:rsidRPr="00506B46">
        <w:rPr>
          <w:rFonts w:eastAsia="Times New Roman" w:cs="Times New Roman"/>
          <w:spacing w:val="2"/>
          <w:szCs w:val="28"/>
        </w:rPr>
        <w:t xml:space="preserve">Устава и внутренних актов </w:t>
      </w:r>
      <w:r w:rsidR="00D22003" w:rsidRPr="00506B46">
        <w:rPr>
          <w:rFonts w:eastAsia="Times New Roman" w:cs="Times New Roman"/>
          <w:i/>
          <w:spacing w:val="2"/>
          <w:szCs w:val="28"/>
        </w:rPr>
        <w:t>Союза лесопромышленников Республики Коми</w:t>
      </w:r>
      <w:r w:rsidRPr="00506B46">
        <w:rPr>
          <w:rFonts w:eastAsia="Times New Roman" w:cs="Times New Roman"/>
          <w:spacing w:val="2"/>
          <w:szCs w:val="28"/>
        </w:rPr>
        <w:t xml:space="preserve">, надлежащим образом, сообразно интересам </w:t>
      </w:r>
      <w:r w:rsidR="00D22003" w:rsidRPr="00506B46">
        <w:rPr>
          <w:rFonts w:eastAsia="Times New Roman" w:cs="Times New Roman"/>
          <w:i/>
          <w:spacing w:val="2"/>
          <w:szCs w:val="28"/>
        </w:rPr>
        <w:t>Союза лесопромышленников Республики Коми</w:t>
      </w:r>
      <w:r w:rsidR="00D22003" w:rsidRPr="00506B46">
        <w:rPr>
          <w:rFonts w:eastAsia="Times New Roman" w:cs="Times New Roman"/>
          <w:spacing w:val="2"/>
          <w:szCs w:val="28"/>
        </w:rPr>
        <w:t xml:space="preserve"> </w:t>
      </w:r>
      <w:r w:rsidRPr="00506B46">
        <w:rPr>
          <w:rFonts w:eastAsia="Times New Roman" w:cs="Times New Roman"/>
          <w:spacing w:val="2"/>
          <w:szCs w:val="28"/>
        </w:rPr>
        <w:t xml:space="preserve">исполнять права и обязанности Члена </w:t>
      </w:r>
      <w:r w:rsidR="00D22003" w:rsidRPr="00506B46">
        <w:rPr>
          <w:rFonts w:eastAsia="Times New Roman" w:cs="Times New Roman"/>
          <w:i/>
          <w:spacing w:val="2"/>
          <w:szCs w:val="28"/>
        </w:rPr>
        <w:t>Союза лесопромышленников Республики Коми</w:t>
      </w:r>
      <w:r w:rsidRPr="00506B46">
        <w:rPr>
          <w:rFonts w:eastAsia="Times New Roman" w:cs="Times New Roman"/>
          <w:spacing w:val="2"/>
          <w:szCs w:val="28"/>
        </w:rPr>
        <w:t xml:space="preserve">. </w:t>
      </w:r>
    </w:p>
    <w:p w:rsidR="00C6649E" w:rsidRPr="001E1749" w:rsidRDefault="00C6649E" w:rsidP="00C6649E">
      <w:pPr>
        <w:autoSpaceDE w:val="0"/>
        <w:autoSpaceDN w:val="0"/>
        <w:adjustRightInd w:val="0"/>
        <w:spacing w:line="240" w:lineRule="auto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autoSpaceDE w:val="0"/>
        <w:autoSpaceDN w:val="0"/>
        <w:adjustRightInd w:val="0"/>
        <w:spacing w:line="240" w:lineRule="auto"/>
        <w:rPr>
          <w:rFonts w:eastAsiaTheme="minorEastAsia" w:cs="Times New Roman"/>
          <w:szCs w:val="28"/>
          <w:lang w:eastAsia="ru-RU"/>
        </w:rPr>
      </w:pP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>Руководитель организации _____________    ______________________</w:t>
      </w: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 xml:space="preserve">                                                   (подпись)                           (ФИО)</w:t>
      </w: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>Дата «__» _____________ 20__ г.</w:t>
      </w:r>
    </w:p>
    <w:p w:rsidR="00757574" w:rsidRDefault="00C6649E" w:rsidP="009C4133">
      <w:pPr>
        <w:ind w:firstLine="0"/>
        <w:jc w:val="left"/>
      </w:pPr>
      <w:r w:rsidRPr="001E1749">
        <w:rPr>
          <w:szCs w:val="28"/>
        </w:rPr>
        <w:t>М.П.</w:t>
      </w:r>
      <w:bookmarkStart w:id="2" w:name="_GoBack"/>
      <w:bookmarkEnd w:id="2"/>
    </w:p>
    <w:sectPr w:rsidR="00757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E9" w:rsidRDefault="002A46E9" w:rsidP="00ED6BF2">
      <w:pPr>
        <w:spacing w:line="240" w:lineRule="auto"/>
      </w:pPr>
      <w:r>
        <w:separator/>
      </w:r>
    </w:p>
  </w:endnote>
  <w:endnote w:type="continuationSeparator" w:id="0">
    <w:p w:rsidR="002A46E9" w:rsidRDefault="002A46E9" w:rsidP="00ED6B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E9" w:rsidRDefault="002A46E9" w:rsidP="00ED6BF2">
      <w:pPr>
        <w:spacing w:line="240" w:lineRule="auto"/>
      </w:pPr>
      <w:r>
        <w:separator/>
      </w:r>
    </w:p>
  </w:footnote>
  <w:footnote w:type="continuationSeparator" w:id="0">
    <w:p w:rsidR="002A46E9" w:rsidRDefault="002A46E9" w:rsidP="00ED6B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5F29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65BE"/>
    <w:multiLevelType w:val="multilevel"/>
    <w:tmpl w:val="9D3A4F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F84E46"/>
    <w:multiLevelType w:val="multilevel"/>
    <w:tmpl w:val="9D3A4F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3ED782A"/>
    <w:multiLevelType w:val="hybridMultilevel"/>
    <w:tmpl w:val="AB3214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4025F"/>
    <w:multiLevelType w:val="multilevel"/>
    <w:tmpl w:val="3354655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3A017D46"/>
    <w:multiLevelType w:val="hybridMultilevel"/>
    <w:tmpl w:val="7F14B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ED7ACA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27427"/>
    <w:multiLevelType w:val="multilevel"/>
    <w:tmpl w:val="9D3A4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E0A53BE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69"/>
    <w:rsid w:val="000E4633"/>
    <w:rsid w:val="00104728"/>
    <w:rsid w:val="00202E19"/>
    <w:rsid w:val="002A46E9"/>
    <w:rsid w:val="002E4A7E"/>
    <w:rsid w:val="00311652"/>
    <w:rsid w:val="004B3149"/>
    <w:rsid w:val="00506B46"/>
    <w:rsid w:val="00535AF3"/>
    <w:rsid w:val="005C02AF"/>
    <w:rsid w:val="006010B3"/>
    <w:rsid w:val="0063186F"/>
    <w:rsid w:val="00757574"/>
    <w:rsid w:val="007C3084"/>
    <w:rsid w:val="00811B4B"/>
    <w:rsid w:val="008B5B73"/>
    <w:rsid w:val="008C2773"/>
    <w:rsid w:val="008D4875"/>
    <w:rsid w:val="0097736A"/>
    <w:rsid w:val="00990369"/>
    <w:rsid w:val="009C4133"/>
    <w:rsid w:val="00A8718E"/>
    <w:rsid w:val="00AB139E"/>
    <w:rsid w:val="00B95B74"/>
    <w:rsid w:val="00C6649E"/>
    <w:rsid w:val="00D22003"/>
    <w:rsid w:val="00E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OOTNOTES Знак,fn Знак,single space Знак,Geneva 9 Знак,Font: Geneva 9 Знак,Boston 10 Знак,f Знак,Знак Знак,Текст сноски-FN Знак,Table_Footnote_last Знак,Oaeno niinee-FN Знак,Oaeno niinee Ciae Знак,Schriftart: 9 pt Знак,o Знак,F Знак"/>
    <w:basedOn w:val="a0"/>
    <w:link w:val="a4"/>
    <w:uiPriority w:val="99"/>
    <w:locked/>
    <w:rsid w:val="00ED6BF2"/>
    <w:rPr>
      <w:rFonts w:ascii="Times New Roman" w:eastAsia="Calibri" w:hAnsi="Times New Roman" w:cs="Times New Roman"/>
      <w:sz w:val="20"/>
      <w:szCs w:val="20"/>
    </w:rPr>
  </w:style>
  <w:style w:type="paragraph" w:styleId="a4">
    <w:name w:val="footnote text"/>
    <w:aliases w:val="FOOTNOTES,fn,single space,Geneva 9,Font: Geneva 9,Boston 10,f,Знак,Текст сноски-FN,Table_Footnote_last,Oaeno niinee-FN,Oaeno niinee Ciae,Schriftart: 9 pt,Schriftart: 10 pt,Schriftart: 8 pt,Текст сноски Знак1 Знак,o,footnote text,FOOTNOTE,F"/>
    <w:basedOn w:val="a"/>
    <w:link w:val="a3"/>
    <w:uiPriority w:val="99"/>
    <w:unhideWhenUsed/>
    <w:qFormat/>
    <w:rsid w:val="00ED6BF2"/>
    <w:pPr>
      <w:spacing w:line="240" w:lineRule="auto"/>
      <w:ind w:firstLine="0"/>
    </w:pPr>
    <w:rPr>
      <w:rFonts w:eastAsia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D6BF2"/>
    <w:rPr>
      <w:rFonts w:ascii="Times New Roman" w:hAnsi="Times New Roman"/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SUPERS,Appel note de bas de page,ОР,Footnotes refss,Fussnota"/>
    <w:uiPriority w:val="99"/>
    <w:unhideWhenUsed/>
    <w:rsid w:val="00ED6BF2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Абзац списка основной,ПАРАГРАФ"/>
    <w:basedOn w:val="a"/>
    <w:link w:val="a7"/>
    <w:uiPriority w:val="34"/>
    <w:qFormat/>
    <w:rsid w:val="00C6649E"/>
    <w:pPr>
      <w:ind w:left="720"/>
      <w:contextualSpacing/>
    </w:pPr>
  </w:style>
  <w:style w:type="character" w:customStyle="1" w:styleId="a7">
    <w:name w:val="Абзац списка Знак"/>
    <w:aliases w:val="Абзац списка основной Знак,ПАРАГРАФ Знак"/>
    <w:link w:val="a6"/>
    <w:uiPriority w:val="34"/>
    <w:locked/>
    <w:rsid w:val="00C6649E"/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C6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66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49E"/>
    <w:rPr>
      <w:rFonts w:ascii="Times New Roman" w:hAnsi="Times New Roman"/>
      <w:sz w:val="24"/>
    </w:rPr>
  </w:style>
  <w:style w:type="paragraph" w:customStyle="1" w:styleId="ConsPlusNormal">
    <w:name w:val="ConsPlusNormal"/>
    <w:rsid w:val="00C66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C6649E"/>
    <w:pPr>
      <w:spacing w:before="130" w:after="130" w:line="260" w:lineRule="atLeast"/>
      <w:ind w:firstLine="0"/>
    </w:pPr>
    <w:rPr>
      <w:rFonts w:eastAsia="Times New Roman" w:cs="Times New Roman"/>
      <w:lang w:val="en-US"/>
    </w:rPr>
  </w:style>
  <w:style w:type="character" w:customStyle="1" w:styleId="ac">
    <w:name w:val="Основной текст Знак"/>
    <w:basedOn w:val="a0"/>
    <w:link w:val="ab"/>
    <w:rsid w:val="00C6649E"/>
    <w:rPr>
      <w:rFonts w:ascii="Times New Roman" w:eastAsia="Times New Roman" w:hAnsi="Times New Roman" w:cs="Times New Roman"/>
      <w:sz w:val="24"/>
      <w:lang w:val="en-US"/>
    </w:rPr>
  </w:style>
  <w:style w:type="paragraph" w:customStyle="1" w:styleId="000">
    <w:name w:val="заголовок 000"/>
    <w:basedOn w:val="ad"/>
    <w:link w:val="0000"/>
    <w:qFormat/>
    <w:rsid w:val="00C6649E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0"/>
      <w:sz w:val="24"/>
      <w:szCs w:val="24"/>
    </w:rPr>
  </w:style>
  <w:style w:type="character" w:customStyle="1" w:styleId="0000">
    <w:name w:val="заголовок 000 Знак"/>
    <w:link w:val="000"/>
    <w:rsid w:val="00C6649E"/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paragraph" w:customStyle="1" w:styleId="Style2">
    <w:name w:val="Style 2"/>
    <w:uiPriority w:val="99"/>
    <w:rsid w:val="00C6649E"/>
    <w:pPr>
      <w:widowControl w:val="0"/>
      <w:autoSpaceDE w:val="0"/>
      <w:autoSpaceDN w:val="0"/>
      <w:spacing w:after="0" w:line="240" w:lineRule="auto"/>
      <w:ind w:right="72" w:firstLine="648"/>
      <w:jc w:val="both"/>
    </w:pPr>
    <w:rPr>
      <w:rFonts w:ascii="Arial" w:eastAsiaTheme="minorEastAsia" w:hAnsi="Arial" w:cs="Arial"/>
      <w:sz w:val="26"/>
      <w:szCs w:val="26"/>
      <w:lang w:val="en-US" w:eastAsia="ru-RU"/>
    </w:rPr>
  </w:style>
  <w:style w:type="table" w:customStyle="1" w:styleId="2">
    <w:name w:val="Сетка таблицы2"/>
    <w:basedOn w:val="a1"/>
    <w:next w:val="a8"/>
    <w:uiPriority w:val="59"/>
    <w:rsid w:val="00C664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C66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66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OOTNOTES Знак,fn Знак,single space Знак,Geneva 9 Знак,Font: Geneva 9 Знак,Boston 10 Знак,f Знак,Знак Знак,Текст сноски-FN Знак,Table_Footnote_last Знак,Oaeno niinee-FN Знак,Oaeno niinee Ciae Знак,Schriftart: 9 pt Знак,o Знак,F Знак"/>
    <w:basedOn w:val="a0"/>
    <w:link w:val="a4"/>
    <w:uiPriority w:val="99"/>
    <w:locked/>
    <w:rsid w:val="00ED6BF2"/>
    <w:rPr>
      <w:rFonts w:ascii="Times New Roman" w:eastAsia="Calibri" w:hAnsi="Times New Roman" w:cs="Times New Roman"/>
      <w:sz w:val="20"/>
      <w:szCs w:val="20"/>
    </w:rPr>
  </w:style>
  <w:style w:type="paragraph" w:styleId="a4">
    <w:name w:val="footnote text"/>
    <w:aliases w:val="FOOTNOTES,fn,single space,Geneva 9,Font: Geneva 9,Boston 10,f,Знак,Текст сноски-FN,Table_Footnote_last,Oaeno niinee-FN,Oaeno niinee Ciae,Schriftart: 9 pt,Schriftart: 10 pt,Schriftart: 8 pt,Текст сноски Знак1 Знак,o,footnote text,FOOTNOTE,F"/>
    <w:basedOn w:val="a"/>
    <w:link w:val="a3"/>
    <w:uiPriority w:val="99"/>
    <w:unhideWhenUsed/>
    <w:qFormat/>
    <w:rsid w:val="00ED6BF2"/>
    <w:pPr>
      <w:spacing w:line="240" w:lineRule="auto"/>
      <w:ind w:firstLine="0"/>
    </w:pPr>
    <w:rPr>
      <w:rFonts w:eastAsia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D6BF2"/>
    <w:rPr>
      <w:rFonts w:ascii="Times New Roman" w:hAnsi="Times New Roman"/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SUPERS,Appel note de bas de page,ОР,Footnotes refss,Fussnota"/>
    <w:uiPriority w:val="99"/>
    <w:unhideWhenUsed/>
    <w:rsid w:val="00ED6BF2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Абзац списка основной,ПАРАГРАФ"/>
    <w:basedOn w:val="a"/>
    <w:link w:val="a7"/>
    <w:uiPriority w:val="34"/>
    <w:qFormat/>
    <w:rsid w:val="00C6649E"/>
    <w:pPr>
      <w:ind w:left="720"/>
      <w:contextualSpacing/>
    </w:pPr>
  </w:style>
  <w:style w:type="character" w:customStyle="1" w:styleId="a7">
    <w:name w:val="Абзац списка Знак"/>
    <w:aliases w:val="Абзац списка основной Знак,ПАРАГРАФ Знак"/>
    <w:link w:val="a6"/>
    <w:uiPriority w:val="34"/>
    <w:locked/>
    <w:rsid w:val="00C6649E"/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C6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66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49E"/>
    <w:rPr>
      <w:rFonts w:ascii="Times New Roman" w:hAnsi="Times New Roman"/>
      <w:sz w:val="24"/>
    </w:rPr>
  </w:style>
  <w:style w:type="paragraph" w:customStyle="1" w:styleId="ConsPlusNormal">
    <w:name w:val="ConsPlusNormal"/>
    <w:rsid w:val="00C66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C6649E"/>
    <w:pPr>
      <w:spacing w:before="130" w:after="130" w:line="260" w:lineRule="atLeast"/>
      <w:ind w:firstLine="0"/>
    </w:pPr>
    <w:rPr>
      <w:rFonts w:eastAsia="Times New Roman" w:cs="Times New Roman"/>
      <w:lang w:val="en-US"/>
    </w:rPr>
  </w:style>
  <w:style w:type="character" w:customStyle="1" w:styleId="ac">
    <w:name w:val="Основной текст Знак"/>
    <w:basedOn w:val="a0"/>
    <w:link w:val="ab"/>
    <w:rsid w:val="00C6649E"/>
    <w:rPr>
      <w:rFonts w:ascii="Times New Roman" w:eastAsia="Times New Roman" w:hAnsi="Times New Roman" w:cs="Times New Roman"/>
      <w:sz w:val="24"/>
      <w:lang w:val="en-US"/>
    </w:rPr>
  </w:style>
  <w:style w:type="paragraph" w:customStyle="1" w:styleId="000">
    <w:name w:val="заголовок 000"/>
    <w:basedOn w:val="ad"/>
    <w:link w:val="0000"/>
    <w:qFormat/>
    <w:rsid w:val="00C6649E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0"/>
      <w:sz w:val="24"/>
      <w:szCs w:val="24"/>
    </w:rPr>
  </w:style>
  <w:style w:type="character" w:customStyle="1" w:styleId="0000">
    <w:name w:val="заголовок 000 Знак"/>
    <w:link w:val="000"/>
    <w:rsid w:val="00C6649E"/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paragraph" w:customStyle="1" w:styleId="Style2">
    <w:name w:val="Style 2"/>
    <w:uiPriority w:val="99"/>
    <w:rsid w:val="00C6649E"/>
    <w:pPr>
      <w:widowControl w:val="0"/>
      <w:autoSpaceDE w:val="0"/>
      <w:autoSpaceDN w:val="0"/>
      <w:spacing w:after="0" w:line="240" w:lineRule="auto"/>
      <w:ind w:right="72" w:firstLine="648"/>
      <w:jc w:val="both"/>
    </w:pPr>
    <w:rPr>
      <w:rFonts w:ascii="Arial" w:eastAsiaTheme="minorEastAsia" w:hAnsi="Arial" w:cs="Arial"/>
      <w:sz w:val="26"/>
      <w:szCs w:val="26"/>
      <w:lang w:val="en-US" w:eastAsia="ru-RU"/>
    </w:rPr>
  </w:style>
  <w:style w:type="table" w:customStyle="1" w:styleId="2">
    <w:name w:val="Сетка таблицы2"/>
    <w:basedOn w:val="a1"/>
    <w:next w:val="a8"/>
    <w:uiPriority w:val="59"/>
    <w:rsid w:val="00C664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C66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66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Полшведкина Елена Анатольевна</dc:creator>
  <cp:keywords/>
  <dc:description/>
  <cp:lastModifiedBy>Полшведкина Елена Анатольевна</cp:lastModifiedBy>
  <cp:revision>17</cp:revision>
  <dcterms:created xsi:type="dcterms:W3CDTF">2016-04-21T13:48:00Z</dcterms:created>
  <dcterms:modified xsi:type="dcterms:W3CDTF">2016-06-27T12:28:00Z</dcterms:modified>
</cp:coreProperties>
</file>